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06C6" w14:textId="365029FF" w:rsidR="009D625C" w:rsidRPr="00B13AC6" w:rsidRDefault="00386663" w:rsidP="00386663">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noProof/>
          <w:color w:val="000000"/>
          <w:sz w:val="24"/>
          <w:szCs w:val="24"/>
          <w14:ligatures w14:val="standardContextual"/>
        </w:rPr>
        <w:drawing>
          <wp:inline distT="0" distB="0" distL="0" distR="0" wp14:anchorId="10F8166F" wp14:editId="4E8833CD">
            <wp:extent cx="2133600" cy="2133600"/>
            <wp:effectExtent l="0" t="0" r="0" b="0"/>
            <wp:docPr id="1021585196" name="Picture 2" descr="A yellow shield with a lion and crossed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85196" name="Picture 2" descr="A yellow shield with a lion and crossed stick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1485BF63" w14:textId="77777777" w:rsidR="009D625C" w:rsidRPr="00B13AC6" w:rsidRDefault="009D625C" w:rsidP="009D625C">
      <w:pPr>
        <w:autoSpaceDE w:val="0"/>
        <w:autoSpaceDN w:val="0"/>
        <w:adjustRightInd w:val="0"/>
        <w:spacing w:after="0" w:line="240" w:lineRule="auto"/>
        <w:jc w:val="center"/>
        <w:rPr>
          <w:rFonts w:ascii="Arial" w:eastAsia="Calibri" w:hAnsi="Arial" w:cs="Arial"/>
          <w:b/>
          <w:bCs/>
          <w:color w:val="000000"/>
          <w:sz w:val="24"/>
          <w:szCs w:val="24"/>
        </w:rPr>
      </w:pPr>
    </w:p>
    <w:p w14:paraId="6A0BEA31" w14:textId="77777777" w:rsidR="009D625C" w:rsidRPr="00B13AC6" w:rsidRDefault="009D625C" w:rsidP="009D625C">
      <w:pPr>
        <w:autoSpaceDE w:val="0"/>
        <w:autoSpaceDN w:val="0"/>
        <w:adjustRightInd w:val="0"/>
        <w:spacing w:after="0" w:line="240" w:lineRule="auto"/>
        <w:jc w:val="center"/>
        <w:rPr>
          <w:rFonts w:ascii="Arial" w:eastAsia="Calibri" w:hAnsi="Arial" w:cs="Arial"/>
          <w:color w:val="000000"/>
          <w:sz w:val="24"/>
          <w:szCs w:val="24"/>
        </w:rPr>
      </w:pPr>
      <w:r w:rsidRPr="00B13AC6">
        <w:rPr>
          <w:rFonts w:ascii="Arial" w:eastAsia="Calibri" w:hAnsi="Arial" w:cs="Arial"/>
          <w:b/>
          <w:bCs/>
          <w:color w:val="000000"/>
          <w:sz w:val="24"/>
          <w:szCs w:val="24"/>
        </w:rPr>
        <w:t>Field Hockey Nova Scotia</w:t>
      </w:r>
    </w:p>
    <w:p w14:paraId="6624409A" w14:textId="77777777" w:rsidR="009D625C" w:rsidRPr="00B13AC6" w:rsidRDefault="009D625C" w:rsidP="009D625C">
      <w:pPr>
        <w:autoSpaceDE w:val="0"/>
        <w:autoSpaceDN w:val="0"/>
        <w:adjustRightInd w:val="0"/>
        <w:spacing w:after="0" w:line="240" w:lineRule="auto"/>
        <w:jc w:val="center"/>
        <w:rPr>
          <w:rFonts w:ascii="Arial" w:eastAsia="Calibri" w:hAnsi="Arial" w:cs="Arial"/>
          <w:b/>
          <w:bCs/>
          <w:color w:val="000000"/>
          <w:sz w:val="24"/>
          <w:szCs w:val="24"/>
        </w:rPr>
      </w:pPr>
      <w:r w:rsidRPr="00B13AC6">
        <w:rPr>
          <w:rFonts w:ascii="Arial" w:eastAsia="Calibri" w:hAnsi="Arial" w:cs="Arial"/>
          <w:b/>
          <w:bCs/>
          <w:color w:val="000000"/>
          <w:sz w:val="24"/>
          <w:szCs w:val="24"/>
        </w:rPr>
        <w:t>Annual General Meeting</w:t>
      </w:r>
    </w:p>
    <w:p w14:paraId="17CF35E1" w14:textId="1948D594" w:rsidR="009D625C" w:rsidRPr="00B13AC6" w:rsidRDefault="009D625C" w:rsidP="009D625C">
      <w:pPr>
        <w:autoSpaceDE w:val="0"/>
        <w:autoSpaceDN w:val="0"/>
        <w:adjustRightInd w:val="0"/>
        <w:spacing w:after="0" w:line="240" w:lineRule="auto"/>
        <w:jc w:val="center"/>
        <w:rPr>
          <w:rFonts w:ascii="Arial" w:eastAsia="Calibri" w:hAnsi="Arial" w:cs="Arial"/>
          <w:b/>
          <w:bCs/>
          <w:color w:val="000000"/>
          <w:sz w:val="24"/>
          <w:szCs w:val="24"/>
        </w:rPr>
      </w:pPr>
      <w:r w:rsidRPr="00B13AC6">
        <w:rPr>
          <w:rFonts w:ascii="Arial" w:eastAsia="Calibri" w:hAnsi="Arial" w:cs="Arial"/>
          <w:b/>
          <w:bCs/>
          <w:color w:val="000000"/>
          <w:sz w:val="24"/>
          <w:szCs w:val="24"/>
        </w:rPr>
        <w:t>Director’s Reports 202</w:t>
      </w:r>
      <w:r w:rsidR="000D74EB">
        <w:rPr>
          <w:rFonts w:ascii="Arial" w:eastAsia="Calibri" w:hAnsi="Arial" w:cs="Arial"/>
          <w:b/>
          <w:bCs/>
          <w:color w:val="000000"/>
          <w:sz w:val="24"/>
          <w:szCs w:val="24"/>
        </w:rPr>
        <w:t>5</w:t>
      </w:r>
    </w:p>
    <w:p w14:paraId="0352BBBA" w14:textId="77777777" w:rsidR="009D625C" w:rsidRPr="00B13AC6" w:rsidRDefault="009D625C" w:rsidP="009D625C">
      <w:pPr>
        <w:autoSpaceDE w:val="0"/>
        <w:autoSpaceDN w:val="0"/>
        <w:adjustRightInd w:val="0"/>
        <w:spacing w:after="0" w:line="240" w:lineRule="auto"/>
        <w:rPr>
          <w:rFonts w:ascii="Arial" w:eastAsia="Calibri" w:hAnsi="Arial" w:cs="Arial"/>
          <w:b/>
          <w:bCs/>
          <w:color w:val="000000"/>
          <w:sz w:val="24"/>
          <w:szCs w:val="24"/>
        </w:rPr>
      </w:pPr>
    </w:p>
    <w:p w14:paraId="17F890E2" w14:textId="77777777" w:rsidR="009D625C" w:rsidRPr="00B13AC6" w:rsidRDefault="009D625C" w:rsidP="009D625C">
      <w:pPr>
        <w:autoSpaceDE w:val="0"/>
        <w:autoSpaceDN w:val="0"/>
        <w:adjustRightInd w:val="0"/>
        <w:spacing w:after="0" w:line="240" w:lineRule="auto"/>
        <w:rPr>
          <w:rFonts w:ascii="Arial" w:eastAsia="Calibri" w:hAnsi="Arial" w:cs="Arial"/>
          <w:color w:val="000000"/>
          <w:sz w:val="24"/>
          <w:szCs w:val="24"/>
        </w:rPr>
      </w:pPr>
    </w:p>
    <w:p w14:paraId="35DAFE6E" w14:textId="77777777" w:rsidR="009D625C" w:rsidRPr="00B13AC6" w:rsidRDefault="009D625C" w:rsidP="009D625C">
      <w:pPr>
        <w:rPr>
          <w:rFonts w:ascii="Arial" w:eastAsia="Calibri" w:hAnsi="Arial" w:cs="Arial"/>
          <w:sz w:val="24"/>
          <w:szCs w:val="24"/>
        </w:rPr>
      </w:pPr>
    </w:p>
    <w:p w14:paraId="2D5F81A7"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President’s Report</w:t>
      </w:r>
    </w:p>
    <w:p w14:paraId="43FDA648"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Finance Report</w:t>
      </w:r>
    </w:p>
    <w:p w14:paraId="74E0DDFD"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Administration Marketing &amp; Communications</w:t>
      </w:r>
    </w:p>
    <w:p w14:paraId="71B117D6"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Leagues Report</w:t>
      </w:r>
    </w:p>
    <w:p w14:paraId="31EC605C"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Tournaments Report</w:t>
      </w:r>
    </w:p>
    <w:p w14:paraId="54396763"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Umpiring</w:t>
      </w:r>
    </w:p>
    <w:p w14:paraId="3940231F"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Development Report</w:t>
      </w:r>
    </w:p>
    <w:p w14:paraId="6C903426"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Coaching Report</w:t>
      </w:r>
    </w:p>
    <w:p w14:paraId="732D987A"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Women’s Programs</w:t>
      </w:r>
    </w:p>
    <w:p w14:paraId="373F7822" w14:textId="77777777" w:rsidR="009D625C" w:rsidRPr="00B13AC6" w:rsidRDefault="009D625C" w:rsidP="009D625C">
      <w:pPr>
        <w:numPr>
          <w:ilvl w:val="0"/>
          <w:numId w:val="1"/>
        </w:numPr>
        <w:contextualSpacing/>
        <w:rPr>
          <w:rFonts w:ascii="Arial" w:eastAsia="Calibri" w:hAnsi="Arial" w:cs="Arial"/>
          <w:sz w:val="24"/>
          <w:szCs w:val="24"/>
        </w:rPr>
      </w:pPr>
      <w:r w:rsidRPr="00B13AC6">
        <w:rPr>
          <w:rFonts w:ascii="Arial" w:eastAsia="Calibri" w:hAnsi="Arial" w:cs="Arial"/>
          <w:sz w:val="24"/>
          <w:szCs w:val="24"/>
        </w:rPr>
        <w:t>Director of Men’s Program’s</w:t>
      </w:r>
    </w:p>
    <w:p w14:paraId="18F074EA" w14:textId="77777777" w:rsidR="009D625C" w:rsidRDefault="009D625C" w:rsidP="009D625C">
      <w:pPr>
        <w:rPr>
          <w:rFonts w:ascii="Arial" w:hAnsi="Arial" w:cs="Arial"/>
          <w:sz w:val="24"/>
          <w:szCs w:val="24"/>
        </w:rPr>
      </w:pPr>
    </w:p>
    <w:p w14:paraId="79B46CD6" w14:textId="77777777" w:rsidR="00386663" w:rsidRDefault="00386663" w:rsidP="009D625C">
      <w:pPr>
        <w:rPr>
          <w:rFonts w:ascii="Arial" w:hAnsi="Arial" w:cs="Arial"/>
          <w:sz w:val="24"/>
          <w:szCs w:val="24"/>
        </w:rPr>
      </w:pPr>
    </w:p>
    <w:p w14:paraId="00671B15" w14:textId="77777777" w:rsidR="00386663" w:rsidRPr="00604BFA" w:rsidRDefault="00386663" w:rsidP="009D625C">
      <w:pPr>
        <w:rPr>
          <w:rFonts w:ascii="Arial" w:hAnsi="Arial" w:cs="Arial"/>
          <w:sz w:val="24"/>
          <w:szCs w:val="24"/>
        </w:rPr>
      </w:pPr>
    </w:p>
    <w:p w14:paraId="5BC1F033" w14:textId="77777777" w:rsidR="009D625C" w:rsidRPr="00604BFA" w:rsidRDefault="009D625C" w:rsidP="009D625C">
      <w:pPr>
        <w:rPr>
          <w:rFonts w:ascii="Arial" w:hAnsi="Arial" w:cs="Arial"/>
          <w:sz w:val="24"/>
          <w:szCs w:val="24"/>
        </w:rPr>
      </w:pPr>
    </w:p>
    <w:p w14:paraId="6422A8E9" w14:textId="77777777" w:rsidR="000E2468" w:rsidRDefault="000E2468"/>
    <w:p w14:paraId="466E98C4" w14:textId="77777777" w:rsidR="009D625C" w:rsidRDefault="009D625C"/>
    <w:p w14:paraId="1BC583B1" w14:textId="77777777" w:rsidR="009D625C" w:rsidRDefault="009D625C"/>
    <w:p w14:paraId="2B17EC86" w14:textId="77777777" w:rsidR="009D625C" w:rsidRDefault="009D625C"/>
    <w:p w14:paraId="67FA5554" w14:textId="77777777" w:rsidR="009D625C" w:rsidRDefault="009D625C"/>
    <w:p w14:paraId="485B3369" w14:textId="77777777" w:rsidR="009D625C" w:rsidRPr="009D625C" w:rsidRDefault="009D625C" w:rsidP="009D625C">
      <w:pPr>
        <w:spacing w:before="60" w:after="60" w:line="240" w:lineRule="auto"/>
        <w:jc w:val="center"/>
        <w:outlineLvl w:val="0"/>
        <w:rPr>
          <w:rFonts w:ascii="Arial Bold" w:eastAsia="Times New Roman" w:hAnsi="Arial Bold" w:cs="Times New Roman"/>
          <w:b/>
          <w:bCs/>
          <w:kern w:val="28"/>
          <w:sz w:val="24"/>
          <w:szCs w:val="24"/>
          <w:u w:val="single"/>
        </w:rPr>
      </w:pPr>
      <w:r w:rsidRPr="009D625C">
        <w:rPr>
          <w:rFonts w:ascii="Arial Bold" w:eastAsia="Times New Roman" w:hAnsi="Arial Bold" w:cs="Times New Roman"/>
          <w:b/>
          <w:bCs/>
          <w:kern w:val="28"/>
          <w:sz w:val="24"/>
          <w:szCs w:val="24"/>
          <w:u w:val="single"/>
        </w:rPr>
        <w:t>Field Hockey Nova Scotia</w:t>
      </w:r>
    </w:p>
    <w:p w14:paraId="1561492B" w14:textId="55C24987" w:rsidR="009D625C" w:rsidRPr="00FD3CFD" w:rsidRDefault="009D625C" w:rsidP="009D625C">
      <w:pPr>
        <w:spacing w:after="0" w:line="240" w:lineRule="auto"/>
        <w:rPr>
          <w:rFonts w:ascii="Arial" w:eastAsia="Times New Roman" w:hAnsi="Arial" w:cs="Times New Roman"/>
          <w:b/>
          <w:bCs/>
          <w:sz w:val="24"/>
          <w:szCs w:val="24"/>
          <w:u w:val="single"/>
        </w:rPr>
      </w:pPr>
      <w:r w:rsidRPr="009D625C">
        <w:rPr>
          <w:rFonts w:ascii="Arial" w:eastAsia="Times New Roman" w:hAnsi="Arial" w:cs="Times New Roman"/>
          <w:sz w:val="24"/>
          <w:szCs w:val="24"/>
        </w:rPr>
        <w:tab/>
      </w:r>
      <w:r w:rsidRPr="009D625C">
        <w:rPr>
          <w:rFonts w:ascii="Arial" w:eastAsia="Times New Roman" w:hAnsi="Arial" w:cs="Times New Roman"/>
          <w:sz w:val="24"/>
          <w:szCs w:val="24"/>
        </w:rPr>
        <w:tab/>
      </w:r>
      <w:r w:rsidRPr="009D625C">
        <w:rPr>
          <w:rFonts w:ascii="Arial" w:eastAsia="Times New Roman" w:hAnsi="Arial" w:cs="Times New Roman"/>
          <w:sz w:val="24"/>
          <w:szCs w:val="24"/>
        </w:rPr>
        <w:tab/>
      </w:r>
      <w:r w:rsidRPr="009D625C">
        <w:rPr>
          <w:rFonts w:ascii="Arial" w:eastAsia="Times New Roman" w:hAnsi="Arial" w:cs="Times New Roman"/>
          <w:sz w:val="24"/>
          <w:szCs w:val="24"/>
        </w:rPr>
        <w:tab/>
      </w:r>
      <w:r w:rsidRPr="009D625C">
        <w:rPr>
          <w:rFonts w:ascii="Arial" w:eastAsia="Times New Roman" w:hAnsi="Arial" w:cs="Times New Roman"/>
          <w:sz w:val="24"/>
          <w:szCs w:val="24"/>
        </w:rPr>
        <w:tab/>
      </w:r>
      <w:r w:rsidRPr="009D625C">
        <w:rPr>
          <w:rFonts w:ascii="Arial" w:eastAsia="Times New Roman" w:hAnsi="Arial" w:cs="Times New Roman"/>
          <w:b/>
          <w:bCs/>
          <w:sz w:val="24"/>
          <w:szCs w:val="24"/>
          <w:u w:val="single"/>
        </w:rPr>
        <w:t>President’s Report</w:t>
      </w:r>
    </w:p>
    <w:p w14:paraId="3A37B106" w14:textId="78D65A0B" w:rsidR="00FD3CFD" w:rsidRPr="00FD3CFD" w:rsidRDefault="00FD3CFD" w:rsidP="00FD3CFD">
      <w:pPr>
        <w:spacing w:before="60" w:after="60" w:line="240" w:lineRule="auto"/>
        <w:jc w:val="center"/>
        <w:outlineLvl w:val="0"/>
        <w:rPr>
          <w:rFonts w:ascii="Arial Bold" w:eastAsia="Times New Roman" w:hAnsi="Arial Bold" w:cs="Times New Roman"/>
          <w:b/>
          <w:bCs/>
          <w:kern w:val="28"/>
          <w:sz w:val="24"/>
          <w:szCs w:val="24"/>
          <w:u w:val="single"/>
        </w:rPr>
      </w:pPr>
      <w:r w:rsidRPr="00FD3CFD">
        <w:rPr>
          <w:rFonts w:ascii="Arial Bold" w:eastAsia="Times New Roman" w:hAnsi="Arial Bold" w:cs="Times New Roman"/>
          <w:b/>
          <w:bCs/>
          <w:kern w:val="28"/>
          <w:sz w:val="24"/>
          <w:szCs w:val="24"/>
          <w:u w:val="single"/>
        </w:rPr>
        <w:t>March 31</w:t>
      </w:r>
      <w:r w:rsidRPr="00FD3CFD">
        <w:rPr>
          <w:rFonts w:ascii="Arial Bold" w:eastAsia="Times New Roman" w:hAnsi="Arial Bold" w:cs="Times New Roman"/>
          <w:b/>
          <w:bCs/>
          <w:kern w:val="28"/>
          <w:sz w:val="24"/>
          <w:szCs w:val="24"/>
          <w:u w:val="single"/>
          <w:vertAlign w:val="superscript"/>
        </w:rPr>
        <w:t>st</w:t>
      </w:r>
      <w:r w:rsidRPr="00FD3CFD">
        <w:rPr>
          <w:rFonts w:ascii="Arial Bold" w:eastAsia="Times New Roman" w:hAnsi="Arial Bold" w:cs="Times New Roman"/>
          <w:b/>
          <w:bCs/>
          <w:kern w:val="28"/>
          <w:sz w:val="24"/>
          <w:szCs w:val="24"/>
          <w:u w:val="single"/>
        </w:rPr>
        <w:t>, 202</w:t>
      </w:r>
      <w:r w:rsidR="000D74EB">
        <w:rPr>
          <w:rFonts w:ascii="Arial Bold" w:eastAsia="Times New Roman" w:hAnsi="Arial Bold" w:cs="Times New Roman"/>
          <w:b/>
          <w:bCs/>
          <w:kern w:val="28"/>
          <w:sz w:val="24"/>
          <w:szCs w:val="24"/>
          <w:u w:val="single"/>
        </w:rPr>
        <w:t>4</w:t>
      </w:r>
      <w:r w:rsidRPr="00FD3CFD">
        <w:rPr>
          <w:rFonts w:ascii="Arial Bold" w:eastAsia="Times New Roman" w:hAnsi="Arial Bold" w:cs="Times New Roman"/>
          <w:b/>
          <w:bCs/>
          <w:kern w:val="28"/>
          <w:sz w:val="24"/>
          <w:szCs w:val="24"/>
          <w:u w:val="single"/>
        </w:rPr>
        <w:t xml:space="preserve"> – March 31</w:t>
      </w:r>
      <w:r w:rsidRPr="00FD3CFD">
        <w:rPr>
          <w:rFonts w:ascii="Arial Bold" w:eastAsia="Times New Roman" w:hAnsi="Arial Bold" w:cs="Times New Roman"/>
          <w:b/>
          <w:bCs/>
          <w:kern w:val="28"/>
          <w:sz w:val="24"/>
          <w:szCs w:val="24"/>
          <w:u w:val="single"/>
          <w:vertAlign w:val="superscript"/>
        </w:rPr>
        <w:t>st</w:t>
      </w:r>
      <w:r w:rsidRPr="00FD3CFD">
        <w:rPr>
          <w:rFonts w:ascii="Arial Bold" w:eastAsia="Times New Roman" w:hAnsi="Arial Bold" w:cs="Times New Roman"/>
          <w:b/>
          <w:bCs/>
          <w:kern w:val="28"/>
          <w:sz w:val="24"/>
          <w:szCs w:val="24"/>
          <w:u w:val="single"/>
        </w:rPr>
        <w:t>, 202</w:t>
      </w:r>
      <w:r w:rsidR="000D74EB">
        <w:rPr>
          <w:rFonts w:ascii="Arial Bold" w:eastAsia="Times New Roman" w:hAnsi="Arial Bold" w:cs="Times New Roman"/>
          <w:b/>
          <w:bCs/>
          <w:kern w:val="28"/>
          <w:sz w:val="24"/>
          <w:szCs w:val="24"/>
          <w:u w:val="single"/>
        </w:rPr>
        <w:t>5</w:t>
      </w:r>
    </w:p>
    <w:p w14:paraId="058EF485" w14:textId="77777777" w:rsidR="00FD3CFD" w:rsidRPr="00FD3CFD" w:rsidRDefault="00FD3CFD" w:rsidP="00FD3CFD">
      <w:pPr>
        <w:spacing w:after="0" w:line="240" w:lineRule="auto"/>
        <w:rPr>
          <w:rFonts w:ascii="Arial" w:eastAsia="Times New Roman" w:hAnsi="Arial" w:cs="Times New Roman"/>
          <w:sz w:val="20"/>
          <w:szCs w:val="24"/>
        </w:rPr>
      </w:pPr>
      <w:r w:rsidRPr="00FD3CFD">
        <w:rPr>
          <w:rFonts w:ascii="Arial" w:eastAsia="Times New Roman" w:hAnsi="Arial" w:cs="Times New Roman"/>
          <w:sz w:val="20"/>
          <w:szCs w:val="24"/>
        </w:rPr>
        <w:tab/>
      </w:r>
      <w:r w:rsidRPr="00FD3CFD">
        <w:rPr>
          <w:rFonts w:ascii="Arial" w:eastAsia="Times New Roman" w:hAnsi="Arial" w:cs="Times New Roman"/>
          <w:sz w:val="20"/>
          <w:szCs w:val="24"/>
        </w:rPr>
        <w:tab/>
      </w:r>
      <w:r w:rsidRPr="00FD3CFD">
        <w:rPr>
          <w:rFonts w:ascii="Arial" w:eastAsia="Times New Roman" w:hAnsi="Arial" w:cs="Times New Roman"/>
          <w:sz w:val="20"/>
          <w:szCs w:val="24"/>
        </w:rPr>
        <w:tab/>
      </w:r>
      <w:r w:rsidRPr="00FD3CFD">
        <w:rPr>
          <w:rFonts w:ascii="Arial" w:eastAsia="Times New Roman" w:hAnsi="Arial" w:cs="Times New Roman"/>
          <w:sz w:val="20"/>
          <w:szCs w:val="24"/>
        </w:rPr>
        <w:tab/>
      </w:r>
    </w:p>
    <w:p w14:paraId="584754C7" w14:textId="77777777" w:rsidR="00FD3CFD" w:rsidRPr="00FD3CFD" w:rsidRDefault="00FD3CFD" w:rsidP="00FD3CFD">
      <w:pPr>
        <w:spacing w:after="0" w:line="240" w:lineRule="auto"/>
        <w:rPr>
          <w:rFonts w:ascii="Arial" w:eastAsia="Times New Roman" w:hAnsi="Arial" w:cs="Times New Roman"/>
          <w:sz w:val="20"/>
          <w:szCs w:val="20"/>
        </w:rPr>
      </w:pPr>
    </w:p>
    <w:p w14:paraId="49F9B375" w14:textId="77777777" w:rsidR="009D625C" w:rsidRPr="009D625C" w:rsidRDefault="009D625C" w:rsidP="009D625C">
      <w:pPr>
        <w:spacing w:after="0" w:line="240" w:lineRule="auto"/>
        <w:ind w:left="360"/>
        <w:rPr>
          <w:rFonts w:ascii="Arial" w:eastAsia="Times New Roman" w:hAnsi="Arial" w:cs="Times New Roman"/>
          <w:sz w:val="20"/>
          <w:szCs w:val="20"/>
        </w:rPr>
      </w:pPr>
    </w:p>
    <w:p w14:paraId="1E10975E" w14:textId="77777777" w:rsidR="000D74EB" w:rsidRPr="000D74EB" w:rsidRDefault="009D625C" w:rsidP="000D74EB">
      <w:pPr>
        <w:ind w:left="360"/>
        <w:rPr>
          <w:rFonts w:ascii="Arial" w:eastAsia="Times New Roman" w:hAnsi="Arial" w:cs="Times New Roman"/>
          <w:sz w:val="20"/>
          <w:szCs w:val="20"/>
        </w:rPr>
      </w:pPr>
      <w:r w:rsidRPr="009D625C">
        <w:rPr>
          <w:rFonts w:ascii="Arial" w:eastAsia="Times New Roman" w:hAnsi="Arial" w:cs="Times New Roman"/>
          <w:sz w:val="20"/>
          <w:szCs w:val="20"/>
        </w:rPr>
        <w:tab/>
      </w:r>
      <w:r w:rsidR="000D74EB" w:rsidRPr="000D74EB">
        <w:rPr>
          <w:rFonts w:ascii="Arial" w:eastAsia="Times New Roman" w:hAnsi="Arial" w:cs="Times New Roman"/>
          <w:sz w:val="20"/>
          <w:szCs w:val="20"/>
        </w:rPr>
        <w:t>Field Hockey Nova Scotia (FHNS) had a very productive year and accomplished a great deal with respect to programming during the year. Sport Organizations, under the roof of Sport Nova Scotia, are evaluated on the 4 Pillars, Organizational Effectiveness, Participation, Coaching &amp; Officiating and Excellence/ High Performance. This year, it was hard to keep up with the Administration side of things as FHNS was making great strides in accomplishing some huge goals. Participation of our Membership increased by 30 %. In Coaching, we now have trained Provincial Coaches NCCP Certified at Comp Intro. In Officiating we have two Umpires attending the Canadian Indoor Classic and the Outdoor National Championships then returning to train the Atlantic Umpires in the Eastern Region. In High Performance Nova Scotia sent a Provincial U18 Girls Team to Nationals, the first time in many years. Also in High Performance, following the 3 Atlantic Field Hockey Canada Next Gen. Training Camps (PEI/NB/NS) a Nova Scotia athlete was selected to represent Canada on the National U16 Team.</w:t>
      </w:r>
    </w:p>
    <w:p w14:paraId="7D8BAA3E" w14:textId="77777777" w:rsidR="000D74EB" w:rsidRPr="000D74EB" w:rsidRDefault="000D74EB" w:rsidP="000D74EB">
      <w:pPr>
        <w:spacing w:after="0" w:line="240" w:lineRule="auto"/>
        <w:ind w:left="360"/>
        <w:rPr>
          <w:rFonts w:ascii="Arial" w:eastAsia="Times New Roman" w:hAnsi="Arial" w:cs="Times New Roman"/>
          <w:sz w:val="20"/>
          <w:szCs w:val="20"/>
        </w:rPr>
      </w:pPr>
    </w:p>
    <w:p w14:paraId="720EF618" w14:textId="77777777" w:rsidR="000D74EB" w:rsidRPr="000D74EB" w:rsidRDefault="000D74EB" w:rsidP="000D74EB">
      <w:pPr>
        <w:spacing w:after="0" w:line="240" w:lineRule="auto"/>
        <w:ind w:left="360"/>
        <w:rPr>
          <w:rFonts w:ascii="Arial" w:eastAsia="Times New Roman" w:hAnsi="Arial" w:cs="Times New Roman"/>
          <w:sz w:val="20"/>
          <w:szCs w:val="20"/>
        </w:rPr>
      </w:pPr>
    </w:p>
    <w:p w14:paraId="4303F460"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Spring 2024</w:t>
      </w:r>
    </w:p>
    <w:p w14:paraId="09C2D1E2"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11FA77C3" w14:textId="77777777" w:rsidR="000D74EB" w:rsidRPr="000D74EB" w:rsidRDefault="000D74EB" w:rsidP="000D74EB">
      <w:pPr>
        <w:spacing w:after="0" w:line="240" w:lineRule="auto"/>
        <w:ind w:left="360"/>
        <w:rPr>
          <w:rFonts w:ascii="Arial" w:eastAsia="Times New Roman" w:hAnsi="Arial" w:cs="Times New Roman"/>
          <w:sz w:val="20"/>
          <w:szCs w:val="20"/>
        </w:rPr>
      </w:pPr>
    </w:p>
    <w:p w14:paraId="50D13135"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High School League &amp; High School Tournament:</w:t>
      </w:r>
      <w:r w:rsidRPr="000D74EB">
        <w:rPr>
          <w:rFonts w:ascii="Arial" w:eastAsia="Times New Roman" w:hAnsi="Arial" w:cs="Times New Roman"/>
          <w:sz w:val="20"/>
          <w:szCs w:val="20"/>
        </w:rPr>
        <w:t xml:space="preserve"> The High School League ran from March-May 2024 with 10 teams. The teams also participated in the Metro High School Indoor Tournament. </w:t>
      </w:r>
    </w:p>
    <w:p w14:paraId="04598F08" w14:textId="77777777" w:rsidR="000D74EB" w:rsidRPr="000D74EB" w:rsidRDefault="000D74EB" w:rsidP="000D74EB">
      <w:pPr>
        <w:spacing w:after="0" w:line="240" w:lineRule="auto"/>
        <w:ind w:left="360"/>
        <w:rPr>
          <w:rFonts w:ascii="Arial" w:eastAsia="Times New Roman" w:hAnsi="Arial" w:cs="Times New Roman"/>
          <w:sz w:val="20"/>
          <w:szCs w:val="20"/>
        </w:rPr>
      </w:pPr>
    </w:p>
    <w:p w14:paraId="7AD0D209"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3816A2F3"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Summer 2024</w:t>
      </w:r>
    </w:p>
    <w:p w14:paraId="57760B88"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66A556A4"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Mixed Outdoor League: </w:t>
      </w:r>
      <w:r w:rsidRPr="000D74EB">
        <w:rPr>
          <w:rFonts w:ascii="Arial" w:eastAsia="Times New Roman" w:hAnsi="Arial" w:cs="Times New Roman"/>
          <w:sz w:val="20"/>
          <w:szCs w:val="20"/>
        </w:rPr>
        <w:t xml:space="preserve">This program grew from 4 Teams to a 5 Team League. </w:t>
      </w:r>
    </w:p>
    <w:p w14:paraId="6FF9C38B" w14:textId="77777777" w:rsidR="000D74EB" w:rsidRPr="000D74EB" w:rsidRDefault="000D74EB" w:rsidP="000D74EB">
      <w:pPr>
        <w:spacing w:after="0" w:line="240" w:lineRule="auto"/>
        <w:ind w:left="360"/>
        <w:rPr>
          <w:rFonts w:ascii="Arial" w:eastAsia="Times New Roman" w:hAnsi="Arial" w:cs="Times New Roman"/>
          <w:sz w:val="20"/>
          <w:szCs w:val="20"/>
        </w:rPr>
      </w:pPr>
    </w:p>
    <w:p w14:paraId="5BCF8FE6"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Women’s Outdoor Program:</w:t>
      </w:r>
      <w:r w:rsidRPr="000D74EB">
        <w:rPr>
          <w:rFonts w:ascii="Arial" w:eastAsia="Times New Roman" w:hAnsi="Arial" w:cs="Times New Roman"/>
          <w:sz w:val="20"/>
          <w:szCs w:val="20"/>
        </w:rPr>
        <w:t xml:space="preserve"> This was once again an extremely successful program with approximately 50 registered participants and a coaching pool of 12 and 4 teams. Each week there was a 2-hour session where each team would have 15 minute warm up, 30-minute skills, then play 3 mini games. </w:t>
      </w:r>
    </w:p>
    <w:p w14:paraId="44D053AE"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07270DFC"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 xml:space="preserve">Nancy </w:t>
      </w:r>
      <w:proofErr w:type="spellStart"/>
      <w:r w:rsidRPr="000D74EB">
        <w:rPr>
          <w:rFonts w:ascii="Arial" w:eastAsia="Times New Roman" w:hAnsi="Arial" w:cs="Times New Roman"/>
          <w:b/>
          <w:bCs/>
          <w:sz w:val="20"/>
          <w:szCs w:val="20"/>
          <w:u w:val="single"/>
        </w:rPr>
        <w:t>Tokaryk</w:t>
      </w:r>
      <w:proofErr w:type="spellEnd"/>
      <w:r w:rsidRPr="000D74EB">
        <w:rPr>
          <w:rFonts w:ascii="Arial" w:eastAsia="Times New Roman" w:hAnsi="Arial" w:cs="Times New Roman"/>
          <w:b/>
          <w:bCs/>
          <w:sz w:val="20"/>
          <w:szCs w:val="20"/>
          <w:u w:val="single"/>
        </w:rPr>
        <w:t xml:space="preserve"> Scholarship &amp; Golf Tournament:</w:t>
      </w:r>
    </w:p>
    <w:p w14:paraId="005032E0"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sz w:val="20"/>
          <w:szCs w:val="20"/>
        </w:rPr>
        <w:t xml:space="preserve">This scholarship of $1000 was given out to a High School field hockey player who was to </w:t>
      </w:r>
      <w:proofErr w:type="gramStart"/>
      <w:r w:rsidRPr="000D74EB">
        <w:rPr>
          <w:rFonts w:ascii="Arial" w:eastAsia="Times New Roman" w:hAnsi="Arial" w:cs="Times New Roman"/>
          <w:sz w:val="20"/>
          <w:szCs w:val="20"/>
        </w:rPr>
        <w:t>continue on</w:t>
      </w:r>
      <w:proofErr w:type="gramEnd"/>
      <w:r w:rsidRPr="000D74EB">
        <w:rPr>
          <w:rFonts w:ascii="Arial" w:eastAsia="Times New Roman" w:hAnsi="Arial" w:cs="Times New Roman"/>
          <w:sz w:val="20"/>
          <w:szCs w:val="20"/>
        </w:rPr>
        <w:t xml:space="preserve"> at the University level. The Nancy </w:t>
      </w:r>
      <w:proofErr w:type="spellStart"/>
      <w:r w:rsidRPr="000D74EB">
        <w:rPr>
          <w:rFonts w:ascii="Arial" w:eastAsia="Times New Roman" w:hAnsi="Arial" w:cs="Times New Roman"/>
          <w:sz w:val="20"/>
          <w:szCs w:val="20"/>
        </w:rPr>
        <w:t>Tokaryk</w:t>
      </w:r>
      <w:proofErr w:type="spellEnd"/>
      <w:r w:rsidRPr="000D74EB">
        <w:rPr>
          <w:rFonts w:ascii="Arial" w:eastAsia="Times New Roman" w:hAnsi="Arial" w:cs="Times New Roman"/>
          <w:sz w:val="20"/>
          <w:szCs w:val="20"/>
        </w:rPr>
        <w:t xml:space="preserve"> Golf Tournament to raise funds for this Scholarship was held in June at Lost Creek Golf Club. </w:t>
      </w:r>
    </w:p>
    <w:p w14:paraId="1FBC62F0" w14:textId="77777777" w:rsidR="000D74EB" w:rsidRPr="000D74EB" w:rsidRDefault="000D74EB" w:rsidP="000D74EB">
      <w:pPr>
        <w:spacing w:after="0" w:line="240" w:lineRule="auto"/>
        <w:ind w:left="360"/>
        <w:rPr>
          <w:rFonts w:ascii="Arial" w:eastAsia="Times New Roman" w:hAnsi="Arial" w:cs="Times New Roman"/>
          <w:sz w:val="20"/>
          <w:szCs w:val="20"/>
        </w:rPr>
      </w:pPr>
    </w:p>
    <w:p w14:paraId="192C676F"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Provincial U18 Women’s Program: </w:t>
      </w:r>
      <w:r w:rsidRPr="000D74EB">
        <w:rPr>
          <w:rFonts w:ascii="Arial" w:eastAsia="Times New Roman" w:hAnsi="Arial" w:cs="Times New Roman"/>
          <w:sz w:val="20"/>
          <w:szCs w:val="20"/>
        </w:rPr>
        <w:t xml:space="preserve">The Provincial Squad was selected from the High School Allstar List. The team Practiced during the week and participated in the Atlantics in PEI in June before attending the National Championships in British Columbia in July. The Squad trained during the winter and participated in the FHNS Women’s Indoor League. </w:t>
      </w:r>
    </w:p>
    <w:p w14:paraId="5788D1CF" w14:textId="77777777" w:rsidR="000D74EB" w:rsidRPr="000D74EB" w:rsidRDefault="000D74EB" w:rsidP="000D74EB">
      <w:pPr>
        <w:spacing w:after="0" w:line="240" w:lineRule="auto"/>
        <w:ind w:left="360"/>
        <w:rPr>
          <w:rFonts w:ascii="Arial" w:eastAsia="Times New Roman" w:hAnsi="Arial" w:cs="Times New Roman"/>
          <w:sz w:val="20"/>
          <w:szCs w:val="20"/>
        </w:rPr>
      </w:pPr>
    </w:p>
    <w:p w14:paraId="36E5CCCA"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National Championships</w:t>
      </w:r>
      <w:r w:rsidRPr="000D74EB">
        <w:rPr>
          <w:rFonts w:ascii="Arial" w:eastAsia="Times New Roman" w:hAnsi="Arial" w:cs="Times New Roman"/>
          <w:sz w:val="20"/>
          <w:szCs w:val="20"/>
        </w:rPr>
        <w:t xml:space="preserve">: For the first time in many years, Nova Scotia attended the Field Hockey Canada National U18 Championships in British Columbia. The Team was competitive, and Bria Matthews was named a Tournament 11 at the Championships. Also, Ali Mahmood &amp; Jamal Burgess represented NS as the Umpire contingents at the Nationals.  </w:t>
      </w:r>
    </w:p>
    <w:p w14:paraId="28EE2C03" w14:textId="77777777" w:rsidR="000D74EB" w:rsidRPr="000D74EB" w:rsidRDefault="000D74EB" w:rsidP="000D74EB">
      <w:pPr>
        <w:spacing w:after="0" w:line="240" w:lineRule="auto"/>
        <w:ind w:left="360"/>
        <w:rPr>
          <w:rFonts w:ascii="Arial" w:eastAsia="Times New Roman" w:hAnsi="Arial" w:cs="Times New Roman"/>
          <w:sz w:val="20"/>
          <w:szCs w:val="20"/>
        </w:rPr>
      </w:pPr>
    </w:p>
    <w:p w14:paraId="541B45A2"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Atlantic Cup: </w:t>
      </w:r>
      <w:r w:rsidRPr="000D74EB">
        <w:rPr>
          <w:rFonts w:ascii="Arial" w:eastAsia="Times New Roman" w:hAnsi="Arial" w:cs="Times New Roman"/>
          <w:sz w:val="20"/>
          <w:szCs w:val="20"/>
        </w:rPr>
        <w:t xml:space="preserve">The Atlantic Cup was held at Saint Mary’s in August with a successful 7 Teams. </w:t>
      </w:r>
    </w:p>
    <w:p w14:paraId="354B29D3" w14:textId="77777777" w:rsidR="000D74EB" w:rsidRPr="000D74EB" w:rsidRDefault="000D74EB" w:rsidP="000D74EB">
      <w:pPr>
        <w:spacing w:after="0" w:line="240" w:lineRule="auto"/>
        <w:ind w:left="360"/>
        <w:rPr>
          <w:rFonts w:ascii="Arial" w:eastAsia="Times New Roman" w:hAnsi="Arial" w:cs="Times New Roman"/>
          <w:sz w:val="20"/>
          <w:szCs w:val="20"/>
        </w:rPr>
      </w:pPr>
    </w:p>
    <w:p w14:paraId="1F90528E" w14:textId="77777777" w:rsidR="000D74EB" w:rsidRPr="000D74EB" w:rsidRDefault="000D74EB" w:rsidP="000D74EB">
      <w:pPr>
        <w:spacing w:after="0" w:line="240" w:lineRule="auto"/>
        <w:ind w:left="360"/>
        <w:rPr>
          <w:rFonts w:ascii="Arial" w:eastAsia="Times New Roman" w:hAnsi="Arial" w:cs="Times New Roman"/>
          <w:sz w:val="20"/>
          <w:szCs w:val="20"/>
        </w:rPr>
      </w:pPr>
    </w:p>
    <w:p w14:paraId="7EBBCF53" w14:textId="77777777" w:rsidR="000D74EB" w:rsidRPr="000D74EB" w:rsidRDefault="000D74EB" w:rsidP="000D74EB">
      <w:pPr>
        <w:spacing w:after="0" w:line="240" w:lineRule="auto"/>
        <w:ind w:left="360"/>
        <w:rPr>
          <w:rFonts w:ascii="Arial" w:eastAsia="Times New Roman" w:hAnsi="Arial" w:cs="Times New Roman"/>
          <w:sz w:val="20"/>
          <w:szCs w:val="20"/>
        </w:rPr>
      </w:pPr>
    </w:p>
    <w:p w14:paraId="060D96C5" w14:textId="77777777" w:rsidR="000D74EB" w:rsidRPr="000D74EB" w:rsidRDefault="000D74EB" w:rsidP="000D74EB">
      <w:pPr>
        <w:spacing w:after="0" w:line="240" w:lineRule="auto"/>
        <w:ind w:left="360"/>
        <w:rPr>
          <w:rFonts w:ascii="Arial" w:eastAsia="Times New Roman" w:hAnsi="Arial" w:cs="Times New Roman"/>
          <w:sz w:val="20"/>
          <w:szCs w:val="20"/>
        </w:rPr>
      </w:pPr>
    </w:p>
    <w:p w14:paraId="525DC188" w14:textId="77777777" w:rsidR="000D74EB" w:rsidRPr="000D74EB" w:rsidRDefault="000D74EB" w:rsidP="000D74EB">
      <w:pPr>
        <w:spacing w:after="0" w:line="240" w:lineRule="auto"/>
        <w:ind w:left="360"/>
        <w:rPr>
          <w:rFonts w:ascii="Arial" w:eastAsia="Times New Roman" w:hAnsi="Arial" w:cs="Times New Roman"/>
          <w:sz w:val="20"/>
          <w:szCs w:val="20"/>
        </w:rPr>
      </w:pPr>
    </w:p>
    <w:p w14:paraId="71D6608F"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 xml:space="preserve">Fall 2024: </w:t>
      </w:r>
    </w:p>
    <w:p w14:paraId="48434C34"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58CF4347"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Atlantic University Field Hockey League: </w:t>
      </w:r>
      <w:r w:rsidRPr="000D74EB">
        <w:rPr>
          <w:rFonts w:ascii="Arial" w:eastAsia="Times New Roman" w:hAnsi="Arial" w:cs="Times New Roman"/>
          <w:sz w:val="20"/>
          <w:szCs w:val="20"/>
        </w:rPr>
        <w:t xml:space="preserve"> The league of 7 Teams was success once again this year. </w:t>
      </w:r>
    </w:p>
    <w:p w14:paraId="2254D336"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2B377EFB"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Fall 7 A-side Outdoor League: </w:t>
      </w:r>
      <w:r w:rsidRPr="000D74EB">
        <w:rPr>
          <w:rFonts w:ascii="Arial" w:eastAsia="Times New Roman" w:hAnsi="Arial" w:cs="Times New Roman"/>
          <w:sz w:val="20"/>
          <w:szCs w:val="20"/>
        </w:rPr>
        <w:t>A new program offered this year was a Fall Mixed 7 A-side Outdoor League. This was vert successful.</w:t>
      </w:r>
    </w:p>
    <w:p w14:paraId="0B0F3E26" w14:textId="77777777" w:rsidR="000D74EB" w:rsidRPr="000D74EB" w:rsidRDefault="000D74EB" w:rsidP="000D74EB">
      <w:pPr>
        <w:spacing w:after="0" w:line="240" w:lineRule="auto"/>
        <w:ind w:left="360"/>
        <w:rPr>
          <w:rFonts w:ascii="Arial" w:eastAsia="Times New Roman" w:hAnsi="Arial" w:cs="Times New Roman"/>
          <w:sz w:val="20"/>
          <w:szCs w:val="20"/>
        </w:rPr>
      </w:pPr>
    </w:p>
    <w:p w14:paraId="62CFFEE9"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Winter 2025:</w:t>
      </w:r>
    </w:p>
    <w:p w14:paraId="607318F1" w14:textId="77777777" w:rsidR="000D74EB" w:rsidRPr="000D74EB" w:rsidRDefault="000D74EB" w:rsidP="000D74EB">
      <w:pPr>
        <w:spacing w:after="0" w:line="240" w:lineRule="auto"/>
        <w:ind w:left="360"/>
        <w:rPr>
          <w:rFonts w:ascii="Arial" w:eastAsia="Times New Roman" w:hAnsi="Arial" w:cs="Times New Roman"/>
          <w:sz w:val="20"/>
          <w:szCs w:val="20"/>
        </w:rPr>
      </w:pPr>
    </w:p>
    <w:p w14:paraId="3A90CFC2"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 xml:space="preserve">Indoor Mixed Program: </w:t>
      </w:r>
    </w:p>
    <w:p w14:paraId="607F2921"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0959C729"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sz w:val="20"/>
          <w:szCs w:val="20"/>
        </w:rPr>
        <w:t xml:space="preserve">The mixed Indoor Program returned to the Lions Gym, Oct-Nov was Men’s training sessions in preparation for the Indoor Boston Tournament in January. The Mixed Indoor League of 4 Team ran from Jan. – April 2025. </w:t>
      </w:r>
    </w:p>
    <w:p w14:paraId="543A2026"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54F02ABE"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r w:rsidRPr="000D74EB">
        <w:rPr>
          <w:rFonts w:ascii="Arial" w:eastAsia="Times New Roman" w:hAnsi="Arial" w:cs="Times New Roman"/>
          <w:b/>
          <w:bCs/>
          <w:sz w:val="20"/>
          <w:szCs w:val="20"/>
          <w:u w:val="single"/>
        </w:rPr>
        <w:t xml:space="preserve">Indoor Women’s Program: </w:t>
      </w:r>
    </w:p>
    <w:p w14:paraId="1CA4AC2B" w14:textId="77777777" w:rsidR="000D74EB" w:rsidRPr="000D74EB" w:rsidRDefault="000D74EB" w:rsidP="000D74EB">
      <w:pPr>
        <w:spacing w:after="0" w:line="240" w:lineRule="auto"/>
        <w:ind w:left="360"/>
        <w:rPr>
          <w:rFonts w:ascii="Arial" w:eastAsia="Times New Roman" w:hAnsi="Arial" w:cs="Times New Roman"/>
          <w:b/>
          <w:bCs/>
          <w:sz w:val="20"/>
          <w:szCs w:val="20"/>
          <w:u w:val="single"/>
        </w:rPr>
      </w:pPr>
    </w:p>
    <w:p w14:paraId="746DABBC"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sz w:val="20"/>
          <w:szCs w:val="20"/>
        </w:rPr>
        <w:t>The Winter Program returned to a 4 Team League running from Jan.-April 2024 at the Needham Recreation Center.</w:t>
      </w:r>
    </w:p>
    <w:p w14:paraId="2E623B64" w14:textId="77777777" w:rsidR="000D74EB" w:rsidRPr="000D74EB" w:rsidRDefault="000D74EB" w:rsidP="000D74EB">
      <w:pPr>
        <w:spacing w:after="0" w:line="240" w:lineRule="auto"/>
        <w:ind w:left="360"/>
        <w:rPr>
          <w:rFonts w:ascii="Arial" w:eastAsia="Times New Roman" w:hAnsi="Arial" w:cs="Times New Roman"/>
          <w:sz w:val="20"/>
          <w:szCs w:val="20"/>
        </w:rPr>
      </w:pPr>
    </w:p>
    <w:p w14:paraId="098D3AFB"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 xml:space="preserve">Canadian Indoor Classic: </w:t>
      </w:r>
      <w:r w:rsidRPr="000D74EB">
        <w:rPr>
          <w:rFonts w:ascii="Arial" w:eastAsia="Times New Roman" w:hAnsi="Arial" w:cs="Times New Roman"/>
          <w:b/>
          <w:bCs/>
          <w:sz w:val="20"/>
          <w:szCs w:val="20"/>
        </w:rPr>
        <w:t xml:space="preserve"> </w:t>
      </w:r>
      <w:r w:rsidRPr="000D74EB">
        <w:rPr>
          <w:rFonts w:ascii="Arial" w:eastAsia="Times New Roman" w:hAnsi="Arial" w:cs="Times New Roman"/>
          <w:sz w:val="20"/>
          <w:szCs w:val="20"/>
        </w:rPr>
        <w:t xml:space="preserve">A Women’s Team from Nova Scotia attended the Canadian Indoor Classic in February. As well, Nova Scotia sent 2 Officials to this Tournament.  </w:t>
      </w:r>
    </w:p>
    <w:p w14:paraId="0A1C65E3" w14:textId="77777777" w:rsidR="000D74EB" w:rsidRPr="000D74EB" w:rsidRDefault="000D74EB" w:rsidP="000D74EB">
      <w:pPr>
        <w:spacing w:after="0" w:line="240" w:lineRule="auto"/>
        <w:ind w:left="360"/>
        <w:rPr>
          <w:rFonts w:ascii="Arial" w:eastAsia="Times New Roman" w:hAnsi="Arial" w:cs="Times New Roman"/>
          <w:sz w:val="20"/>
          <w:szCs w:val="20"/>
        </w:rPr>
      </w:pPr>
    </w:p>
    <w:p w14:paraId="7E7D5980"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sz w:val="20"/>
          <w:szCs w:val="20"/>
        </w:rPr>
        <w:t xml:space="preserve"> </w:t>
      </w:r>
      <w:r w:rsidRPr="000D74EB">
        <w:rPr>
          <w:rFonts w:ascii="Arial" w:eastAsia="Times New Roman" w:hAnsi="Arial" w:cs="Times New Roman"/>
          <w:b/>
          <w:bCs/>
          <w:sz w:val="20"/>
          <w:szCs w:val="20"/>
          <w:u w:val="single"/>
        </w:rPr>
        <w:t>Field Hockey Canada Next Gen Program</w:t>
      </w:r>
      <w:r w:rsidRPr="000D74EB">
        <w:rPr>
          <w:rFonts w:ascii="Arial" w:eastAsia="Times New Roman" w:hAnsi="Arial" w:cs="Times New Roman"/>
          <w:sz w:val="20"/>
          <w:szCs w:val="20"/>
        </w:rPr>
        <w:t>: 3 National Next Gen. Camps were held in the Atlantic Region, NS/ May 2024, PEI/August 2024, NB/ November 2024. Andrea Gibson, FHC National Coach was the lead Coach. 11 Nova Scotia athletes were involved with this program. The Camp in Nova Scotia utilized the assistance of the Canadian Sport Institute Atlantic. Very exciting to have an Athlete, Ella Moore selected from Nova Scotia to represent Canada on the Canadian U16 Team travelling to the Czech Republic in April 2025.</w:t>
      </w:r>
    </w:p>
    <w:p w14:paraId="29DF91DE" w14:textId="77777777" w:rsidR="000D74EB" w:rsidRPr="000D74EB" w:rsidRDefault="000D74EB" w:rsidP="000D74EB">
      <w:pPr>
        <w:spacing w:after="0" w:line="240" w:lineRule="auto"/>
        <w:ind w:left="360"/>
        <w:rPr>
          <w:rFonts w:ascii="Arial" w:eastAsia="Times New Roman" w:hAnsi="Arial" w:cs="Times New Roman"/>
          <w:sz w:val="20"/>
          <w:szCs w:val="20"/>
        </w:rPr>
      </w:pPr>
    </w:p>
    <w:p w14:paraId="00EBA9A0"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Note:</w:t>
      </w:r>
      <w:r w:rsidRPr="000D74EB">
        <w:rPr>
          <w:rFonts w:ascii="Arial" w:eastAsia="Times New Roman" w:hAnsi="Arial" w:cs="Times New Roman"/>
          <w:sz w:val="20"/>
          <w:szCs w:val="20"/>
        </w:rPr>
        <w:t xml:space="preserve"> FHNS Membership was 129 for the year with 85 Seniors, (41Female/44 Males). As well, 44 Juniors (43 Female/1 Male) Field Hockey Nova Scotia is also directly involved with the school’s programs in Nova Scotia. (High School 10 Schools and 4 Universities). Inclusive of these programs Field Hockey Nova Scotia provides opportunities to compete in Field hockey to Approximately 350 athletes.  </w:t>
      </w:r>
    </w:p>
    <w:p w14:paraId="6BD70689" w14:textId="77777777" w:rsidR="000D74EB" w:rsidRPr="000D74EB" w:rsidRDefault="000D74EB" w:rsidP="000D74EB">
      <w:pPr>
        <w:spacing w:after="0" w:line="240" w:lineRule="auto"/>
        <w:ind w:left="360"/>
        <w:rPr>
          <w:rFonts w:ascii="Arial" w:eastAsia="Times New Roman" w:hAnsi="Arial" w:cs="Times New Roman"/>
          <w:sz w:val="20"/>
          <w:szCs w:val="20"/>
        </w:rPr>
      </w:pPr>
    </w:p>
    <w:p w14:paraId="3322A471"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sz w:val="20"/>
          <w:szCs w:val="20"/>
        </w:rPr>
        <w:t xml:space="preserve"> </w:t>
      </w:r>
      <w:r w:rsidRPr="000D74EB">
        <w:rPr>
          <w:rFonts w:ascii="Arial" w:eastAsia="Times New Roman" w:hAnsi="Arial" w:cs="Times New Roman"/>
          <w:sz w:val="20"/>
          <w:szCs w:val="20"/>
        </w:rPr>
        <w:tab/>
      </w:r>
    </w:p>
    <w:p w14:paraId="530B4D01"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Sport Nova Scotia:</w:t>
      </w:r>
    </w:p>
    <w:p w14:paraId="739603EA" w14:textId="77777777" w:rsidR="000D74EB" w:rsidRPr="000D74EB" w:rsidRDefault="000D74EB" w:rsidP="000D74EB">
      <w:pPr>
        <w:spacing w:after="0" w:line="240" w:lineRule="auto"/>
        <w:rPr>
          <w:rFonts w:ascii="Arial" w:eastAsia="Times New Roman" w:hAnsi="Arial" w:cs="Times New Roman"/>
          <w:sz w:val="20"/>
          <w:szCs w:val="20"/>
        </w:rPr>
      </w:pPr>
    </w:p>
    <w:p w14:paraId="5D211F11" w14:textId="77777777" w:rsidR="000D74EB" w:rsidRPr="000D74EB" w:rsidRDefault="000D74EB" w:rsidP="000D74EB">
      <w:pPr>
        <w:spacing w:after="0" w:line="240" w:lineRule="auto"/>
        <w:ind w:left="360"/>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Thank you to Tasia McKenna who is the Sport Nova Scotia consultant for Field Hockey Nova Scotia.  </w:t>
      </w:r>
    </w:p>
    <w:p w14:paraId="5AB1C124" w14:textId="77777777" w:rsidR="000D74EB" w:rsidRPr="000D74EB" w:rsidRDefault="000D74EB" w:rsidP="000D74EB">
      <w:pPr>
        <w:spacing w:after="0" w:line="240" w:lineRule="auto"/>
        <w:ind w:left="360"/>
        <w:contextualSpacing/>
        <w:rPr>
          <w:rFonts w:ascii="Arial" w:eastAsia="Times New Roman" w:hAnsi="Arial" w:cs="Times New Roman"/>
          <w:sz w:val="20"/>
          <w:szCs w:val="20"/>
        </w:rPr>
      </w:pPr>
    </w:p>
    <w:p w14:paraId="704B667B"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FHNS Board of Directors</w:t>
      </w:r>
    </w:p>
    <w:p w14:paraId="17A765D0" w14:textId="77777777" w:rsidR="000D74EB" w:rsidRPr="000D74EB" w:rsidRDefault="000D74EB" w:rsidP="000D74EB">
      <w:pPr>
        <w:spacing w:after="0" w:line="240" w:lineRule="auto"/>
        <w:rPr>
          <w:rFonts w:ascii="Arial" w:eastAsia="Times New Roman" w:hAnsi="Arial" w:cs="Times New Roman"/>
          <w:sz w:val="20"/>
          <w:szCs w:val="20"/>
        </w:rPr>
      </w:pPr>
    </w:p>
    <w:p w14:paraId="0BF98A0C"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Thank you to our Board Members who have worked extremely hard to keep our programs going.</w:t>
      </w:r>
    </w:p>
    <w:p w14:paraId="7F31ABA6"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A special thank you to Max Vigneau who is stepping down from the Board after being a contributing member for many years. </w:t>
      </w:r>
    </w:p>
    <w:p w14:paraId="2F92EF79"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32F9CBA6"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lastRenderedPageBreak/>
        <w:t xml:space="preserve">Finances </w:t>
      </w:r>
    </w:p>
    <w:p w14:paraId="34067F37"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p>
    <w:p w14:paraId="784B27A2" w14:textId="77777777" w:rsidR="000D74EB" w:rsidRPr="000D74EB" w:rsidRDefault="000D74EB" w:rsidP="000D74EB">
      <w:pPr>
        <w:numPr>
          <w:ilvl w:val="0"/>
          <w:numId w:val="13"/>
        </w:numPr>
        <w:spacing w:after="0" w:line="240" w:lineRule="auto"/>
        <w:ind w:left="360"/>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FHNS is in a good financial position operating all programs on a balanced budget.   </w:t>
      </w:r>
    </w:p>
    <w:p w14:paraId="763C7D11" w14:textId="77777777" w:rsidR="000D74EB" w:rsidRPr="000D74EB" w:rsidRDefault="000D74EB" w:rsidP="000D74EB">
      <w:pPr>
        <w:spacing w:after="0" w:line="240" w:lineRule="auto"/>
        <w:ind w:left="360"/>
        <w:contextualSpacing/>
        <w:rPr>
          <w:rFonts w:ascii="Arial" w:eastAsia="Times New Roman" w:hAnsi="Arial" w:cs="Times New Roman"/>
          <w:sz w:val="20"/>
          <w:szCs w:val="20"/>
        </w:rPr>
      </w:pPr>
    </w:p>
    <w:p w14:paraId="0996E1E6" w14:textId="77777777" w:rsidR="000D74EB" w:rsidRPr="000D74EB" w:rsidRDefault="000D74EB" w:rsidP="000D74EB">
      <w:pPr>
        <w:spacing w:after="0" w:line="240" w:lineRule="auto"/>
        <w:rPr>
          <w:rFonts w:ascii="Arial" w:eastAsia="Times New Roman" w:hAnsi="Arial" w:cs="Times New Roman"/>
          <w:sz w:val="20"/>
          <w:szCs w:val="20"/>
        </w:rPr>
      </w:pPr>
    </w:p>
    <w:p w14:paraId="7C64FD9B"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Administration Marketing &amp; Communications</w:t>
      </w:r>
    </w:p>
    <w:p w14:paraId="49622755"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558BC3D1"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Allison Snow is in this position and is managing the FHNS Website and Facebook Page.  </w:t>
      </w:r>
    </w:p>
    <w:p w14:paraId="6DE3FDE4"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5E901348" w14:textId="77777777" w:rsidR="000D74EB" w:rsidRPr="000D74EB" w:rsidRDefault="000D74EB" w:rsidP="000D74EB">
      <w:pPr>
        <w:spacing w:after="0" w:line="240" w:lineRule="auto"/>
        <w:ind w:left="360"/>
        <w:contextualSpacing/>
        <w:rPr>
          <w:rFonts w:ascii="Arial" w:eastAsia="Times New Roman" w:hAnsi="Arial" w:cs="Times New Roman"/>
          <w:sz w:val="20"/>
          <w:szCs w:val="20"/>
        </w:rPr>
      </w:pPr>
    </w:p>
    <w:p w14:paraId="584089F2"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FHNS Programs:</w:t>
      </w:r>
    </w:p>
    <w:p w14:paraId="3EF8EC1F" w14:textId="77777777" w:rsidR="000D74EB" w:rsidRPr="000D74EB" w:rsidRDefault="000D74EB" w:rsidP="000D74EB">
      <w:pPr>
        <w:spacing w:after="0" w:line="240" w:lineRule="auto"/>
        <w:rPr>
          <w:rFonts w:ascii="Arial" w:eastAsia="Times New Roman" w:hAnsi="Arial" w:cs="Times New Roman"/>
          <w:sz w:val="20"/>
          <w:szCs w:val="24"/>
        </w:rPr>
      </w:pPr>
    </w:p>
    <w:p w14:paraId="6E87279E" w14:textId="77777777" w:rsidR="000D74EB" w:rsidRPr="000D74EB" w:rsidRDefault="000D74EB" w:rsidP="000D74EB">
      <w:pPr>
        <w:numPr>
          <w:ilvl w:val="0"/>
          <w:numId w:val="12"/>
        </w:numPr>
        <w:spacing w:after="0" w:line="240" w:lineRule="auto"/>
        <w:contextualSpacing/>
        <w:rPr>
          <w:rFonts w:ascii="Arial" w:eastAsia="Times New Roman" w:hAnsi="Arial" w:cs="Times New Roman"/>
          <w:color w:val="0070C0"/>
          <w:sz w:val="20"/>
          <w:szCs w:val="20"/>
        </w:rPr>
      </w:pPr>
      <w:r w:rsidRPr="000D74EB">
        <w:rPr>
          <w:rFonts w:ascii="Arial" w:eastAsia="Times New Roman" w:hAnsi="Arial" w:cs="Times New Roman"/>
          <w:sz w:val="20"/>
          <w:szCs w:val="20"/>
        </w:rPr>
        <w:t xml:space="preserve">Sharon Rajaraman – </w:t>
      </w:r>
      <w:r w:rsidRPr="000D74EB">
        <w:rPr>
          <w:rFonts w:ascii="Arial" w:eastAsia="Times New Roman" w:hAnsi="Arial" w:cs="Times New Roman"/>
          <w:sz w:val="20"/>
          <w:szCs w:val="20"/>
          <w:u w:val="single"/>
        </w:rPr>
        <w:t>Field Hockey Canada Next Gen Program</w:t>
      </w:r>
    </w:p>
    <w:p w14:paraId="5207C7BE"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u w:val="single"/>
        </w:rPr>
      </w:pPr>
      <w:r w:rsidRPr="000D74EB">
        <w:rPr>
          <w:rFonts w:ascii="Arial" w:eastAsia="Times New Roman" w:hAnsi="Arial" w:cs="Times New Roman"/>
          <w:sz w:val="20"/>
          <w:szCs w:val="20"/>
        </w:rPr>
        <w:t xml:space="preserve">Ghassan Hammam – </w:t>
      </w:r>
      <w:r w:rsidRPr="000D74EB">
        <w:rPr>
          <w:rFonts w:ascii="Arial" w:eastAsia="Times New Roman" w:hAnsi="Arial" w:cs="Times New Roman"/>
          <w:sz w:val="20"/>
          <w:szCs w:val="20"/>
          <w:u w:val="single"/>
        </w:rPr>
        <w:t xml:space="preserve">Mixed Outdoor League </w:t>
      </w:r>
    </w:p>
    <w:p w14:paraId="0F869ADE"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Max Vigneau/ Kelsey Stewart/McKenna Purcell – </w:t>
      </w:r>
      <w:r w:rsidRPr="000D74EB">
        <w:rPr>
          <w:rFonts w:ascii="Arial" w:eastAsia="Times New Roman" w:hAnsi="Arial" w:cs="Times New Roman"/>
          <w:sz w:val="20"/>
          <w:szCs w:val="20"/>
          <w:u w:val="single"/>
        </w:rPr>
        <w:t xml:space="preserve">Women’s Outdoor Program </w:t>
      </w:r>
    </w:p>
    <w:p w14:paraId="39EFFE21"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u w:val="single"/>
        </w:rPr>
      </w:pPr>
      <w:r w:rsidRPr="000D74EB">
        <w:rPr>
          <w:rFonts w:ascii="Arial" w:eastAsia="Times New Roman" w:hAnsi="Arial" w:cs="Times New Roman"/>
          <w:sz w:val="20"/>
          <w:szCs w:val="20"/>
        </w:rPr>
        <w:t xml:space="preserve">Max Vigneau – </w:t>
      </w:r>
      <w:r w:rsidRPr="000D74EB">
        <w:rPr>
          <w:rFonts w:ascii="Arial" w:eastAsia="Times New Roman" w:hAnsi="Arial" w:cs="Times New Roman"/>
          <w:sz w:val="20"/>
          <w:szCs w:val="20"/>
          <w:u w:val="single"/>
        </w:rPr>
        <w:t xml:space="preserve">Provincial Women’s U18 Team Atlantics </w:t>
      </w:r>
    </w:p>
    <w:p w14:paraId="46F51CC4"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u w:val="single"/>
        </w:rPr>
      </w:pPr>
      <w:r w:rsidRPr="000D74EB">
        <w:rPr>
          <w:rFonts w:ascii="Arial" w:eastAsia="Times New Roman" w:hAnsi="Arial" w:cs="Times New Roman"/>
          <w:sz w:val="20"/>
          <w:szCs w:val="20"/>
        </w:rPr>
        <w:t>Alan Wintermeyer</w:t>
      </w:r>
      <w:r w:rsidRPr="000D74EB">
        <w:rPr>
          <w:rFonts w:ascii="Arial" w:eastAsia="Times New Roman" w:hAnsi="Arial" w:cs="Times New Roman"/>
          <w:sz w:val="20"/>
          <w:szCs w:val="20"/>
          <w:u w:val="single"/>
        </w:rPr>
        <w:t xml:space="preserve"> – Provincial U18 Team National Championships, HP Training Sessions throughout the year.</w:t>
      </w:r>
    </w:p>
    <w:p w14:paraId="445D70CE"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Lori Ann Andrews - </w:t>
      </w:r>
      <w:r w:rsidRPr="000D74EB">
        <w:rPr>
          <w:rFonts w:ascii="Arial" w:eastAsia="Times New Roman" w:hAnsi="Arial" w:cs="Times New Roman"/>
          <w:sz w:val="20"/>
          <w:szCs w:val="20"/>
          <w:u w:val="single"/>
        </w:rPr>
        <w:t xml:space="preserve">Atlantic Cup Tournament </w:t>
      </w:r>
    </w:p>
    <w:p w14:paraId="4FBD745D"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Alan Wintermeyer</w:t>
      </w:r>
      <w:r w:rsidRPr="000D74EB">
        <w:rPr>
          <w:rFonts w:ascii="Arial" w:eastAsia="Times New Roman" w:hAnsi="Arial" w:cs="Times New Roman"/>
          <w:sz w:val="20"/>
          <w:szCs w:val="20"/>
          <w:u w:val="single"/>
        </w:rPr>
        <w:t xml:space="preserve"> – Fall Mixed 7 Aside League</w:t>
      </w:r>
    </w:p>
    <w:p w14:paraId="3225F259"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Ghassan Hammam - </w:t>
      </w:r>
      <w:r w:rsidRPr="000D74EB">
        <w:rPr>
          <w:rFonts w:ascii="Arial" w:eastAsia="Times New Roman" w:hAnsi="Arial" w:cs="Times New Roman"/>
          <w:sz w:val="20"/>
          <w:szCs w:val="20"/>
          <w:u w:val="single"/>
        </w:rPr>
        <w:t>Mixed Indoor</w:t>
      </w:r>
    </w:p>
    <w:p w14:paraId="74CEFCA5"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Kelsey Stewart/ McKenna Purcell</w:t>
      </w:r>
      <w:r w:rsidRPr="000D74EB">
        <w:rPr>
          <w:rFonts w:ascii="Arial" w:eastAsia="Times New Roman" w:hAnsi="Arial" w:cs="Times New Roman"/>
          <w:sz w:val="20"/>
          <w:szCs w:val="20"/>
          <w:u w:val="single"/>
        </w:rPr>
        <w:t xml:space="preserve"> – Women’s Indoor </w:t>
      </w:r>
    </w:p>
    <w:p w14:paraId="43BF4E9C"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Alan Wintermeyer</w:t>
      </w:r>
      <w:r w:rsidRPr="000D74EB">
        <w:rPr>
          <w:rFonts w:ascii="Arial" w:eastAsia="Times New Roman" w:hAnsi="Arial" w:cs="Times New Roman"/>
          <w:sz w:val="20"/>
          <w:szCs w:val="20"/>
          <w:u w:val="single"/>
        </w:rPr>
        <w:t xml:space="preserve"> – Entry Level Program for U15 Youth Sessions </w:t>
      </w:r>
    </w:p>
    <w:p w14:paraId="1D379C80" w14:textId="77777777" w:rsidR="000D74EB" w:rsidRPr="000D74EB" w:rsidRDefault="000D74EB" w:rsidP="000D74EB">
      <w:pPr>
        <w:spacing w:after="0" w:line="240" w:lineRule="auto"/>
        <w:rPr>
          <w:rFonts w:ascii="Arial" w:eastAsia="Times New Roman" w:hAnsi="Arial" w:cs="Times New Roman"/>
          <w:sz w:val="20"/>
          <w:szCs w:val="20"/>
        </w:rPr>
      </w:pPr>
    </w:p>
    <w:p w14:paraId="797BAE91" w14:textId="77777777" w:rsidR="000D74EB" w:rsidRPr="000D74EB" w:rsidRDefault="000D74EB" w:rsidP="000D74EB">
      <w:pPr>
        <w:spacing w:after="0" w:line="240" w:lineRule="auto"/>
        <w:ind w:left="360"/>
        <w:rPr>
          <w:rFonts w:ascii="Arial" w:eastAsia="Times New Roman" w:hAnsi="Arial" w:cs="Times New Roman"/>
          <w:b/>
          <w:sz w:val="20"/>
          <w:szCs w:val="20"/>
          <w:u w:val="single"/>
        </w:rPr>
      </w:pPr>
    </w:p>
    <w:p w14:paraId="18E4E93D" w14:textId="77777777" w:rsidR="000D74EB" w:rsidRPr="000D74EB" w:rsidRDefault="000D74EB" w:rsidP="000D74EB">
      <w:pPr>
        <w:spacing w:after="0" w:line="240" w:lineRule="auto"/>
        <w:ind w:left="360"/>
        <w:rPr>
          <w:rFonts w:ascii="Arial" w:eastAsia="Times New Roman" w:hAnsi="Arial" w:cs="Times New Roman"/>
          <w:b/>
          <w:sz w:val="20"/>
          <w:szCs w:val="20"/>
        </w:rPr>
      </w:pPr>
      <w:r w:rsidRPr="000D74EB">
        <w:rPr>
          <w:rFonts w:ascii="Arial" w:eastAsia="Times New Roman" w:hAnsi="Arial" w:cs="Times New Roman"/>
          <w:b/>
          <w:sz w:val="20"/>
          <w:szCs w:val="20"/>
          <w:u w:val="single"/>
        </w:rPr>
        <w:t>Schools Programs</w:t>
      </w:r>
      <w:r w:rsidRPr="000D74EB">
        <w:rPr>
          <w:rFonts w:ascii="Arial" w:eastAsia="Times New Roman" w:hAnsi="Arial" w:cs="Times New Roman"/>
          <w:b/>
          <w:sz w:val="20"/>
          <w:szCs w:val="20"/>
        </w:rPr>
        <w:t xml:space="preserve"> </w:t>
      </w:r>
    </w:p>
    <w:p w14:paraId="20D486AE" w14:textId="77777777" w:rsidR="000D74EB" w:rsidRPr="000D74EB" w:rsidRDefault="000D74EB" w:rsidP="000D74EB">
      <w:pPr>
        <w:spacing w:after="0" w:line="240" w:lineRule="auto"/>
        <w:rPr>
          <w:rFonts w:ascii="Arial" w:eastAsia="Times New Roman" w:hAnsi="Arial" w:cs="Times New Roman"/>
          <w:sz w:val="20"/>
          <w:szCs w:val="20"/>
        </w:rPr>
      </w:pPr>
    </w:p>
    <w:p w14:paraId="143F798F" w14:textId="77777777" w:rsidR="000D74EB" w:rsidRPr="000D74EB" w:rsidRDefault="000D74EB" w:rsidP="000D74EB">
      <w:pPr>
        <w:numPr>
          <w:ilvl w:val="0"/>
          <w:numId w:val="12"/>
        </w:numPr>
        <w:spacing w:after="0" w:line="240" w:lineRule="auto"/>
        <w:contextualSpacing/>
        <w:rPr>
          <w:rFonts w:ascii="Arial" w:eastAsia="Times New Roman" w:hAnsi="Arial" w:cs="Times New Roman"/>
          <w:color w:val="0070C0"/>
          <w:sz w:val="20"/>
          <w:szCs w:val="20"/>
        </w:rPr>
      </w:pPr>
      <w:r w:rsidRPr="000D74EB">
        <w:rPr>
          <w:rFonts w:ascii="Arial" w:eastAsia="Times New Roman" w:hAnsi="Arial" w:cs="Times New Roman"/>
          <w:sz w:val="20"/>
          <w:szCs w:val="20"/>
        </w:rPr>
        <w:t xml:space="preserve">High School Girls League </w:t>
      </w:r>
    </w:p>
    <w:p w14:paraId="62272D34" w14:textId="77777777" w:rsidR="000D74EB" w:rsidRPr="000D74EB" w:rsidRDefault="000D74EB" w:rsidP="000D74EB">
      <w:pPr>
        <w:numPr>
          <w:ilvl w:val="0"/>
          <w:numId w:val="12"/>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Atlantic University League </w:t>
      </w:r>
    </w:p>
    <w:p w14:paraId="13FDFDF5" w14:textId="77777777" w:rsidR="000D74EB" w:rsidRPr="000D74EB" w:rsidRDefault="000D74EB" w:rsidP="000D74EB">
      <w:pPr>
        <w:spacing w:after="0" w:line="240" w:lineRule="auto"/>
        <w:rPr>
          <w:rFonts w:ascii="Arial" w:eastAsia="Times New Roman" w:hAnsi="Arial" w:cs="Times New Roman"/>
          <w:sz w:val="20"/>
          <w:szCs w:val="20"/>
        </w:rPr>
      </w:pPr>
    </w:p>
    <w:p w14:paraId="12046038" w14:textId="77777777" w:rsidR="000D74EB" w:rsidRPr="000D74EB" w:rsidRDefault="000D74EB" w:rsidP="000D74EB">
      <w:pPr>
        <w:spacing w:after="0" w:line="240" w:lineRule="auto"/>
        <w:ind w:left="360" w:firstLine="30"/>
        <w:rPr>
          <w:rFonts w:ascii="Arial" w:eastAsia="Times New Roman" w:hAnsi="Arial" w:cs="Times New Roman"/>
          <w:sz w:val="20"/>
          <w:szCs w:val="20"/>
        </w:rPr>
      </w:pPr>
      <w:r w:rsidRPr="000D74EB">
        <w:rPr>
          <w:rFonts w:ascii="Arial" w:eastAsia="Times New Roman" w:hAnsi="Arial" w:cs="Times New Roman"/>
          <w:b/>
          <w:bCs/>
          <w:sz w:val="20"/>
          <w:szCs w:val="20"/>
          <w:u w:val="single"/>
        </w:rPr>
        <w:t>Umpiring:</w:t>
      </w:r>
      <w:r w:rsidRPr="000D74EB">
        <w:rPr>
          <w:rFonts w:ascii="Arial" w:eastAsia="Times New Roman" w:hAnsi="Arial" w:cs="Times New Roman"/>
          <w:sz w:val="20"/>
          <w:szCs w:val="20"/>
        </w:rPr>
        <w:t xml:space="preserve"> FHNS Director Ali Mahmood took a lead in promoting the development and education of Umpires in the Atlantic Region. </w:t>
      </w:r>
    </w:p>
    <w:p w14:paraId="4CEC115F" w14:textId="77777777" w:rsidR="000D74EB" w:rsidRPr="000D74EB" w:rsidRDefault="000D74EB" w:rsidP="000D74EB">
      <w:pPr>
        <w:spacing w:after="0" w:line="240" w:lineRule="auto"/>
        <w:ind w:left="360" w:firstLine="30"/>
        <w:rPr>
          <w:rFonts w:ascii="Arial" w:eastAsia="Times New Roman" w:hAnsi="Arial" w:cs="Times New Roman"/>
          <w:sz w:val="20"/>
          <w:szCs w:val="20"/>
        </w:rPr>
      </w:pPr>
    </w:p>
    <w:p w14:paraId="176338DD" w14:textId="77777777" w:rsidR="000D74EB" w:rsidRPr="000D74EB" w:rsidRDefault="000D74EB" w:rsidP="000D74EB">
      <w:pPr>
        <w:spacing w:after="0" w:line="240" w:lineRule="auto"/>
        <w:rPr>
          <w:rFonts w:ascii="Arial" w:eastAsia="Times New Roman" w:hAnsi="Arial" w:cs="Times New Roman"/>
          <w:sz w:val="20"/>
          <w:szCs w:val="20"/>
        </w:rPr>
      </w:pPr>
    </w:p>
    <w:p w14:paraId="54893779" w14:textId="77777777" w:rsidR="000D74EB" w:rsidRPr="000D74EB"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bCs/>
          <w:sz w:val="20"/>
          <w:szCs w:val="20"/>
          <w:u w:val="single"/>
        </w:rPr>
        <w:t>High Performance:</w:t>
      </w:r>
      <w:r w:rsidRPr="000D74EB">
        <w:rPr>
          <w:rFonts w:ascii="Arial" w:eastAsia="Times New Roman" w:hAnsi="Arial" w:cs="Times New Roman"/>
          <w:sz w:val="20"/>
          <w:szCs w:val="20"/>
        </w:rPr>
        <w:t xml:space="preserve"> Field Hockey Canada Next Gen Camps with lead Coach Andrea Gibson ran three Camps in the Atlantic throughout the last year. Ella Moore was selected from Nova Scotia to the Field Hockey Canada U16 Team competing in the Czech Republic April 2025. </w:t>
      </w:r>
    </w:p>
    <w:p w14:paraId="2F21F7D9" w14:textId="77777777" w:rsidR="000D74EB" w:rsidRPr="000D74EB" w:rsidRDefault="000D74EB" w:rsidP="000D74EB">
      <w:pPr>
        <w:spacing w:after="0" w:line="240" w:lineRule="auto"/>
        <w:ind w:left="360"/>
        <w:rPr>
          <w:rFonts w:ascii="Arial" w:eastAsia="Times New Roman" w:hAnsi="Arial" w:cs="Times New Roman"/>
          <w:sz w:val="20"/>
          <w:szCs w:val="20"/>
        </w:rPr>
      </w:pPr>
    </w:p>
    <w:p w14:paraId="452DFFF8"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10C1B985"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 xml:space="preserve">Identified Focus Areas 2024-2025 </w:t>
      </w:r>
    </w:p>
    <w:p w14:paraId="72F6D06C" w14:textId="77777777" w:rsidR="000D74EB" w:rsidRPr="000D74EB" w:rsidRDefault="000D74EB" w:rsidP="000D74EB">
      <w:pPr>
        <w:spacing w:after="0" w:line="240" w:lineRule="auto"/>
        <w:rPr>
          <w:rFonts w:ascii="Arial" w:eastAsia="Times New Roman" w:hAnsi="Arial" w:cs="Times New Roman"/>
          <w:sz w:val="20"/>
          <w:szCs w:val="20"/>
        </w:rPr>
      </w:pPr>
    </w:p>
    <w:p w14:paraId="01A6A66A"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u w:val="single"/>
        </w:rPr>
      </w:pPr>
      <w:r w:rsidRPr="000D74EB">
        <w:rPr>
          <w:rFonts w:ascii="Arial" w:eastAsia="Times New Roman" w:hAnsi="Arial" w:cs="Times New Roman"/>
          <w:sz w:val="20"/>
          <w:szCs w:val="20"/>
          <w:u w:val="single"/>
        </w:rPr>
        <w:t>Sport Nova Scotia submissions updated</w:t>
      </w:r>
    </w:p>
    <w:p w14:paraId="714AE8A0"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u w:val="single"/>
        </w:rPr>
      </w:pPr>
      <w:r w:rsidRPr="000D74EB">
        <w:rPr>
          <w:rFonts w:ascii="Arial" w:eastAsia="Times New Roman" w:hAnsi="Arial" w:cs="Times New Roman"/>
          <w:sz w:val="20"/>
          <w:szCs w:val="20"/>
          <w:u w:val="single"/>
        </w:rPr>
        <w:t xml:space="preserve">Continue to increase the Male Membership in FHNS  </w:t>
      </w:r>
    </w:p>
    <w:p w14:paraId="61CB4433"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u w:val="single"/>
        </w:rPr>
        <w:t xml:space="preserve">NCCP Coaching – Certify Coaches in NS  </w:t>
      </w:r>
    </w:p>
    <w:p w14:paraId="4E044A7E"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u w:val="single"/>
        </w:rPr>
        <w:t>Umpiring – Certify Umpires in NS</w:t>
      </w:r>
    </w:p>
    <w:p w14:paraId="15AAA82E"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u w:val="single"/>
        </w:rPr>
        <w:t>U-18 Provincial Program – Attend National Championships</w:t>
      </w:r>
    </w:p>
    <w:p w14:paraId="4F02AF79"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u w:val="single"/>
        </w:rPr>
        <w:t xml:space="preserve">CIC Indoor Women’s/Men’s Teams  </w:t>
      </w:r>
    </w:p>
    <w:p w14:paraId="351288BA"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23142442"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p>
    <w:p w14:paraId="56BFC5E7" w14:textId="77777777" w:rsidR="000D74EB" w:rsidRPr="000D74EB" w:rsidRDefault="000D74EB" w:rsidP="000D74EB">
      <w:pPr>
        <w:keepNext/>
        <w:spacing w:after="0" w:line="240" w:lineRule="auto"/>
        <w:ind w:firstLine="360"/>
        <w:outlineLvl w:val="1"/>
        <w:rPr>
          <w:rFonts w:ascii="Arial Bold" w:eastAsia="Times New Roman" w:hAnsi="Arial Bold" w:cs="Arial"/>
          <w:b/>
          <w:sz w:val="20"/>
          <w:szCs w:val="20"/>
          <w:u w:val="single"/>
        </w:rPr>
      </w:pPr>
      <w:r w:rsidRPr="000D74EB">
        <w:rPr>
          <w:rFonts w:ascii="Arial Bold" w:eastAsia="Times New Roman" w:hAnsi="Arial Bold" w:cs="Arial"/>
          <w:b/>
          <w:sz w:val="20"/>
          <w:szCs w:val="20"/>
          <w:u w:val="single"/>
        </w:rPr>
        <w:t xml:space="preserve">Thank you  </w:t>
      </w:r>
    </w:p>
    <w:p w14:paraId="1618052A"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328AD25B" w14:textId="77777777" w:rsidR="000D74EB" w:rsidRPr="000D74EB" w:rsidRDefault="000D74EB" w:rsidP="000D74EB">
      <w:pPr>
        <w:numPr>
          <w:ilvl w:val="0"/>
          <w:numId w:val="13"/>
        </w:numPr>
        <w:spacing w:after="0" w:line="240" w:lineRule="auto"/>
        <w:contextualSpacing/>
        <w:rPr>
          <w:rFonts w:ascii="Arial" w:eastAsia="Times New Roman" w:hAnsi="Arial" w:cs="Times New Roman"/>
          <w:sz w:val="20"/>
          <w:szCs w:val="20"/>
        </w:rPr>
      </w:pPr>
      <w:r w:rsidRPr="000D74EB">
        <w:rPr>
          <w:rFonts w:ascii="Arial" w:eastAsia="Times New Roman" w:hAnsi="Arial" w:cs="Times New Roman"/>
          <w:sz w:val="20"/>
          <w:szCs w:val="20"/>
        </w:rPr>
        <w:t xml:space="preserve">A huge thank you to all the volunteers involved in Field Hockey in Nova Scotia this past year. </w:t>
      </w:r>
    </w:p>
    <w:p w14:paraId="12B4CC72" w14:textId="77777777" w:rsidR="000D74EB" w:rsidRPr="000D74EB" w:rsidRDefault="000D74EB" w:rsidP="000D74EB">
      <w:pPr>
        <w:spacing w:after="0" w:line="240" w:lineRule="auto"/>
        <w:ind w:left="720"/>
        <w:contextualSpacing/>
        <w:rPr>
          <w:rFonts w:ascii="Arial" w:eastAsia="Times New Roman" w:hAnsi="Arial" w:cs="Times New Roman"/>
          <w:sz w:val="20"/>
          <w:szCs w:val="20"/>
        </w:rPr>
      </w:pPr>
    </w:p>
    <w:p w14:paraId="3D13EDA8"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FHNS Executive 2024-2025</w:t>
      </w:r>
    </w:p>
    <w:p w14:paraId="4091215E"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p>
    <w:p w14:paraId="1AB9FD1A"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lastRenderedPageBreak/>
        <w:t xml:space="preserve">SNS Liaison Field Hockey – Tasia McKenna </w:t>
      </w:r>
    </w:p>
    <w:p w14:paraId="6C2F7BC6"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President – Sharon Rajaraman</w:t>
      </w:r>
    </w:p>
    <w:p w14:paraId="74AC5702" w14:textId="77777777" w:rsidR="000D74EB" w:rsidRPr="000D74EB" w:rsidRDefault="000D74EB" w:rsidP="000D74EB">
      <w:pPr>
        <w:spacing w:after="0" w:line="240" w:lineRule="auto"/>
        <w:ind w:left="720"/>
        <w:contextualSpacing/>
        <w:rPr>
          <w:rFonts w:ascii="Arial" w:eastAsia="Times New Roman" w:hAnsi="Arial" w:cs="Times New Roman"/>
          <w:b/>
          <w:color w:val="FF0000"/>
          <w:sz w:val="20"/>
          <w:szCs w:val="20"/>
        </w:rPr>
      </w:pPr>
      <w:r w:rsidRPr="000D74EB">
        <w:rPr>
          <w:rFonts w:ascii="Arial" w:eastAsia="Times New Roman" w:hAnsi="Arial" w:cs="Times New Roman"/>
          <w:b/>
          <w:sz w:val="20"/>
          <w:szCs w:val="20"/>
        </w:rPr>
        <w:t xml:space="preserve">Director of Finance – Matt Haley/Lori Ann Andrews/Sharon Rajaraman </w:t>
      </w:r>
      <w:r w:rsidRPr="000D74EB">
        <w:rPr>
          <w:rFonts w:ascii="Arial" w:eastAsia="Times New Roman" w:hAnsi="Arial" w:cs="Times New Roman"/>
          <w:b/>
          <w:color w:val="FF0000"/>
          <w:sz w:val="20"/>
          <w:szCs w:val="20"/>
        </w:rPr>
        <w:t xml:space="preserve"> </w:t>
      </w:r>
    </w:p>
    <w:p w14:paraId="1292E024"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Administration Marketing &amp; Communications – Allison Snow</w:t>
      </w:r>
    </w:p>
    <w:p w14:paraId="27AD74A9"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Leagues – Ghassan Hamam</w:t>
      </w:r>
    </w:p>
    <w:p w14:paraId="446137FC"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Tournaments – Lori Ann Andrews</w:t>
      </w:r>
    </w:p>
    <w:p w14:paraId="60AD880D"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Umpiring – Ali Mahmood</w:t>
      </w:r>
    </w:p>
    <w:p w14:paraId="7C493BD4"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Development – Kelsey Stewart/McKenna Purcell/Alna Wintermeyer</w:t>
      </w:r>
    </w:p>
    <w:p w14:paraId="20891D71"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Coaching – Max Vigneau</w:t>
      </w:r>
    </w:p>
    <w:p w14:paraId="473B4168"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 xml:space="preserve">Director of Women’s Programs – Max Vigneau </w:t>
      </w:r>
    </w:p>
    <w:p w14:paraId="474905F4"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r w:rsidRPr="000D74EB">
        <w:rPr>
          <w:rFonts w:ascii="Arial" w:eastAsia="Times New Roman" w:hAnsi="Arial" w:cs="Times New Roman"/>
          <w:b/>
          <w:sz w:val="20"/>
          <w:szCs w:val="20"/>
        </w:rPr>
        <w:t>Director of Men’s Program’s – Ghassan Hamam</w:t>
      </w:r>
    </w:p>
    <w:p w14:paraId="57762CF1" w14:textId="77777777" w:rsidR="000D74EB" w:rsidRPr="000D74EB" w:rsidRDefault="000D74EB" w:rsidP="000D74EB">
      <w:pPr>
        <w:spacing w:after="0" w:line="240" w:lineRule="auto"/>
        <w:ind w:left="720"/>
        <w:contextualSpacing/>
        <w:rPr>
          <w:rFonts w:ascii="Arial" w:eastAsia="Times New Roman" w:hAnsi="Arial" w:cs="Times New Roman"/>
          <w:b/>
          <w:sz w:val="20"/>
          <w:szCs w:val="20"/>
        </w:rPr>
      </w:pPr>
    </w:p>
    <w:p w14:paraId="0C36415F" w14:textId="6BA70871" w:rsidR="009D625C" w:rsidRPr="009D625C" w:rsidRDefault="000D74EB" w:rsidP="000D74EB">
      <w:pPr>
        <w:spacing w:after="0" w:line="240" w:lineRule="auto"/>
        <w:ind w:left="360"/>
        <w:rPr>
          <w:rFonts w:ascii="Arial" w:eastAsia="Times New Roman" w:hAnsi="Arial" w:cs="Times New Roman"/>
          <w:sz w:val="20"/>
          <w:szCs w:val="20"/>
        </w:rPr>
      </w:pPr>
      <w:r w:rsidRPr="000D74EB">
        <w:rPr>
          <w:rFonts w:ascii="Arial" w:eastAsia="Times New Roman" w:hAnsi="Arial" w:cs="Times New Roman"/>
          <w:b/>
          <w:sz w:val="20"/>
          <w:szCs w:val="20"/>
        </w:rPr>
        <w:t>Submitted by: Sharon Rajaraman (President)</w:t>
      </w:r>
    </w:p>
    <w:p w14:paraId="15E917BE" w14:textId="77777777" w:rsidR="00FD3CFD" w:rsidRDefault="00FD3CFD" w:rsidP="000D74EB">
      <w:pPr>
        <w:spacing w:after="0"/>
        <w:rPr>
          <w:rFonts w:ascii="Times New Roman" w:hAnsi="Times New Roman" w:cs="Times New Roman"/>
          <w:b/>
          <w:sz w:val="28"/>
          <w:lang w:val="en-US"/>
        </w:rPr>
      </w:pPr>
    </w:p>
    <w:p w14:paraId="0A21F996" w14:textId="77777777" w:rsidR="00FD3CFD" w:rsidRDefault="00FD3CFD" w:rsidP="007261C7">
      <w:pPr>
        <w:spacing w:after="0"/>
        <w:jc w:val="center"/>
        <w:rPr>
          <w:rFonts w:ascii="Times New Roman" w:hAnsi="Times New Roman" w:cs="Times New Roman"/>
          <w:b/>
          <w:sz w:val="28"/>
          <w:lang w:val="en-US"/>
        </w:rPr>
      </w:pPr>
    </w:p>
    <w:p w14:paraId="6977A9D8" w14:textId="2A4091B1" w:rsidR="007261C7" w:rsidRPr="00FD3CFD" w:rsidRDefault="007261C7" w:rsidP="007261C7">
      <w:pPr>
        <w:spacing w:after="0"/>
        <w:jc w:val="center"/>
        <w:rPr>
          <w:rFonts w:ascii="Arial" w:hAnsi="Arial" w:cs="Arial"/>
          <w:b/>
          <w:sz w:val="24"/>
          <w:szCs w:val="24"/>
          <w:lang w:val="en-US"/>
        </w:rPr>
      </w:pPr>
      <w:r w:rsidRPr="00FD3CFD">
        <w:rPr>
          <w:rFonts w:ascii="Arial" w:hAnsi="Arial" w:cs="Arial"/>
          <w:b/>
          <w:sz w:val="24"/>
          <w:szCs w:val="24"/>
          <w:lang w:val="en-US"/>
        </w:rPr>
        <w:t>Field Hockey Nova Scotia</w:t>
      </w:r>
    </w:p>
    <w:p w14:paraId="2EBBB716" w14:textId="77777777" w:rsidR="007261C7" w:rsidRPr="00FD3CFD" w:rsidRDefault="007261C7" w:rsidP="007261C7">
      <w:pPr>
        <w:spacing w:after="0"/>
        <w:jc w:val="center"/>
        <w:rPr>
          <w:rFonts w:ascii="Arial" w:hAnsi="Arial" w:cs="Arial"/>
          <w:b/>
          <w:sz w:val="24"/>
          <w:szCs w:val="24"/>
          <w:lang w:val="en-US"/>
        </w:rPr>
      </w:pPr>
      <w:r w:rsidRPr="00FD3CFD">
        <w:rPr>
          <w:rFonts w:ascii="Arial" w:hAnsi="Arial" w:cs="Arial"/>
          <w:b/>
          <w:sz w:val="24"/>
          <w:szCs w:val="24"/>
          <w:lang w:val="en-US"/>
        </w:rPr>
        <w:t>Director of Finance</w:t>
      </w:r>
    </w:p>
    <w:p w14:paraId="726B84E1" w14:textId="2B6D5DC3" w:rsidR="007261C7" w:rsidRDefault="007261C7" w:rsidP="007261C7">
      <w:pPr>
        <w:spacing w:after="0"/>
        <w:jc w:val="center"/>
        <w:rPr>
          <w:rFonts w:ascii="Arial" w:hAnsi="Arial" w:cs="Arial"/>
          <w:b/>
          <w:sz w:val="24"/>
          <w:szCs w:val="24"/>
          <w:lang w:val="en-US"/>
        </w:rPr>
      </w:pPr>
      <w:r w:rsidRPr="00FD3CFD">
        <w:rPr>
          <w:rFonts w:ascii="Arial" w:hAnsi="Arial" w:cs="Arial"/>
          <w:b/>
          <w:sz w:val="24"/>
          <w:szCs w:val="24"/>
          <w:lang w:val="en-US"/>
        </w:rPr>
        <w:t>Report to the Annual General Meeting 202</w:t>
      </w:r>
      <w:r w:rsidR="000D74EB">
        <w:rPr>
          <w:rFonts w:ascii="Arial" w:hAnsi="Arial" w:cs="Arial"/>
          <w:b/>
          <w:sz w:val="24"/>
          <w:szCs w:val="24"/>
          <w:lang w:val="en-US"/>
        </w:rPr>
        <w:t>5</w:t>
      </w:r>
    </w:p>
    <w:p w14:paraId="20C5A5C4" w14:textId="77777777" w:rsidR="00FD3CFD" w:rsidRPr="00FD3CFD" w:rsidRDefault="00FD3CFD" w:rsidP="007261C7">
      <w:pPr>
        <w:spacing w:after="0"/>
        <w:jc w:val="center"/>
        <w:rPr>
          <w:rFonts w:ascii="Arial" w:hAnsi="Arial" w:cs="Arial"/>
          <w:b/>
          <w:sz w:val="24"/>
          <w:szCs w:val="24"/>
          <w:lang w:val="en-US"/>
        </w:rPr>
      </w:pPr>
    </w:p>
    <w:p w14:paraId="4CE8FBE4" w14:textId="77777777" w:rsidR="000D74EB" w:rsidRPr="000D74EB" w:rsidRDefault="000D74EB" w:rsidP="000D74EB">
      <w:pPr>
        <w:numPr>
          <w:ilvl w:val="0"/>
          <w:numId w:val="14"/>
        </w:numPr>
        <w:rPr>
          <w:rFonts w:ascii="Arial" w:hAnsi="Arial" w:cs="Arial"/>
          <w:sz w:val="24"/>
          <w:szCs w:val="24"/>
        </w:rPr>
      </w:pPr>
      <w:r w:rsidRPr="000D74EB">
        <w:rPr>
          <w:rFonts w:ascii="Arial" w:hAnsi="Arial" w:cs="Arial"/>
          <w:sz w:val="24"/>
          <w:szCs w:val="24"/>
        </w:rPr>
        <w:t>Reporting submitted to Sport NS up to the financial year ending 3/31/24 - FHNS is currently in compliance with Sports NS requirements</w:t>
      </w:r>
    </w:p>
    <w:p w14:paraId="21143338" w14:textId="77777777" w:rsidR="000D74EB" w:rsidRPr="000D74EB" w:rsidRDefault="000D74EB" w:rsidP="000D74EB">
      <w:pPr>
        <w:numPr>
          <w:ilvl w:val="0"/>
          <w:numId w:val="14"/>
        </w:numPr>
        <w:rPr>
          <w:rFonts w:ascii="Arial" w:hAnsi="Arial" w:cs="Arial"/>
          <w:sz w:val="24"/>
          <w:szCs w:val="24"/>
        </w:rPr>
      </w:pPr>
      <w:r w:rsidRPr="000D74EB">
        <w:rPr>
          <w:rFonts w:ascii="Arial" w:hAnsi="Arial" w:cs="Arial"/>
          <w:sz w:val="24"/>
          <w:szCs w:val="24"/>
        </w:rPr>
        <w:t>Reporting to the Registry of Joint Stocks is O/S at this time - further breakdown/detail required from the incumbent directors for financial years 2020-2024/2025</w:t>
      </w:r>
    </w:p>
    <w:p w14:paraId="1EFDB992" w14:textId="77777777" w:rsidR="000D74EB" w:rsidRPr="000D74EB" w:rsidRDefault="000D74EB" w:rsidP="000D74EB">
      <w:pPr>
        <w:numPr>
          <w:ilvl w:val="0"/>
          <w:numId w:val="14"/>
        </w:numPr>
        <w:rPr>
          <w:rFonts w:ascii="Arial" w:hAnsi="Arial" w:cs="Arial"/>
          <w:sz w:val="24"/>
          <w:szCs w:val="24"/>
        </w:rPr>
      </w:pPr>
      <w:r w:rsidRPr="000D74EB">
        <w:rPr>
          <w:rFonts w:ascii="Arial" w:hAnsi="Arial" w:cs="Arial"/>
          <w:sz w:val="24"/>
          <w:szCs w:val="24"/>
        </w:rPr>
        <w:t>Goals for 25/26 include but are not limited to</w:t>
      </w:r>
    </w:p>
    <w:p w14:paraId="06C4E1CC" w14:textId="77777777" w:rsidR="000D74EB" w:rsidRPr="000D74EB" w:rsidRDefault="000D74EB" w:rsidP="000D74EB">
      <w:pPr>
        <w:numPr>
          <w:ilvl w:val="1"/>
          <w:numId w:val="14"/>
        </w:numPr>
        <w:rPr>
          <w:rFonts w:ascii="Arial" w:hAnsi="Arial" w:cs="Arial"/>
          <w:sz w:val="24"/>
          <w:szCs w:val="24"/>
        </w:rPr>
      </w:pPr>
      <w:r w:rsidRPr="000D74EB">
        <w:rPr>
          <w:rFonts w:ascii="Arial" w:hAnsi="Arial" w:cs="Arial"/>
          <w:sz w:val="24"/>
          <w:szCs w:val="24"/>
        </w:rPr>
        <w:t>Improvement of internal controls/documentation of revenues and expenses</w:t>
      </w:r>
    </w:p>
    <w:p w14:paraId="4A16F4B9" w14:textId="77777777" w:rsidR="000D74EB" w:rsidRPr="000D74EB" w:rsidRDefault="000D74EB" w:rsidP="000D74EB">
      <w:pPr>
        <w:numPr>
          <w:ilvl w:val="1"/>
          <w:numId w:val="14"/>
        </w:numPr>
        <w:rPr>
          <w:rFonts w:ascii="Arial" w:hAnsi="Arial" w:cs="Arial"/>
          <w:sz w:val="24"/>
          <w:szCs w:val="24"/>
        </w:rPr>
      </w:pPr>
      <w:r w:rsidRPr="000D74EB">
        <w:rPr>
          <w:rFonts w:ascii="Arial" w:hAnsi="Arial" w:cs="Arial"/>
          <w:sz w:val="24"/>
          <w:szCs w:val="24"/>
        </w:rPr>
        <w:t>Matching of revenues to expenses - as a not for profit we are obligated to not accumulate cash balances </w:t>
      </w:r>
    </w:p>
    <w:p w14:paraId="6DB73E16" w14:textId="77777777" w:rsidR="000D74EB" w:rsidRPr="000D74EB" w:rsidRDefault="000D74EB" w:rsidP="000D74EB">
      <w:pPr>
        <w:numPr>
          <w:ilvl w:val="1"/>
          <w:numId w:val="14"/>
        </w:numPr>
        <w:rPr>
          <w:rFonts w:ascii="Arial" w:hAnsi="Arial" w:cs="Arial"/>
          <w:sz w:val="24"/>
          <w:szCs w:val="24"/>
        </w:rPr>
      </w:pPr>
      <w:r w:rsidRPr="000D74EB">
        <w:rPr>
          <w:rFonts w:ascii="Arial" w:hAnsi="Arial" w:cs="Arial"/>
          <w:sz w:val="24"/>
          <w:szCs w:val="24"/>
        </w:rPr>
        <w:t>Bringing FHNS into compliance with ROJS </w:t>
      </w:r>
    </w:p>
    <w:p w14:paraId="7950DD16" w14:textId="19A6F817" w:rsidR="00FD3CFD" w:rsidRPr="00FD3CFD" w:rsidRDefault="00FD3CFD" w:rsidP="000D74EB">
      <w:pPr>
        <w:rPr>
          <w:rFonts w:ascii="Arial" w:hAnsi="Arial" w:cs="Arial"/>
          <w:sz w:val="24"/>
          <w:szCs w:val="24"/>
        </w:rPr>
      </w:pPr>
    </w:p>
    <w:p w14:paraId="2EE93198" w14:textId="77777777" w:rsidR="007261C7" w:rsidRDefault="007261C7" w:rsidP="009D625C">
      <w:pPr>
        <w:rPr>
          <w:rFonts w:ascii="Arial" w:eastAsia="Times New Roman" w:hAnsi="Arial" w:cs="Arial"/>
          <w:sz w:val="24"/>
          <w:szCs w:val="24"/>
          <w:u w:val="single"/>
        </w:rPr>
      </w:pPr>
    </w:p>
    <w:p w14:paraId="50A23DD0" w14:textId="77777777" w:rsidR="00FD3CFD" w:rsidRDefault="00FD3CFD" w:rsidP="009D625C">
      <w:pPr>
        <w:rPr>
          <w:rFonts w:ascii="Arial" w:eastAsia="Times New Roman" w:hAnsi="Arial" w:cs="Arial"/>
          <w:b/>
          <w:bCs/>
          <w:sz w:val="24"/>
          <w:szCs w:val="24"/>
          <w:u w:val="single"/>
        </w:rPr>
      </w:pPr>
    </w:p>
    <w:p w14:paraId="1FA1504B" w14:textId="77777777" w:rsidR="00FD3CFD" w:rsidRDefault="00FD3CFD" w:rsidP="009D625C">
      <w:pPr>
        <w:rPr>
          <w:rFonts w:ascii="Arial" w:eastAsia="Times New Roman" w:hAnsi="Arial" w:cs="Arial"/>
          <w:b/>
          <w:bCs/>
          <w:sz w:val="24"/>
          <w:szCs w:val="24"/>
          <w:u w:val="single"/>
        </w:rPr>
      </w:pPr>
    </w:p>
    <w:p w14:paraId="2299582F" w14:textId="77777777" w:rsidR="00FD3CFD" w:rsidRDefault="00FD3CFD" w:rsidP="009D625C">
      <w:pPr>
        <w:rPr>
          <w:rFonts w:ascii="Arial" w:eastAsia="Times New Roman" w:hAnsi="Arial" w:cs="Arial"/>
          <w:b/>
          <w:bCs/>
          <w:sz w:val="24"/>
          <w:szCs w:val="24"/>
          <w:u w:val="single"/>
        </w:rPr>
      </w:pPr>
    </w:p>
    <w:p w14:paraId="6CED96B2" w14:textId="77777777" w:rsidR="00FD3CFD" w:rsidRDefault="00FD3CFD" w:rsidP="009D625C">
      <w:pPr>
        <w:rPr>
          <w:rFonts w:ascii="Arial" w:eastAsia="Times New Roman" w:hAnsi="Arial" w:cs="Arial"/>
          <w:b/>
          <w:bCs/>
          <w:sz w:val="24"/>
          <w:szCs w:val="24"/>
          <w:u w:val="single"/>
        </w:rPr>
      </w:pPr>
    </w:p>
    <w:p w14:paraId="3262EFAD" w14:textId="77777777" w:rsidR="00FD3CFD" w:rsidRDefault="00FD3CFD" w:rsidP="009D625C">
      <w:pPr>
        <w:rPr>
          <w:rFonts w:ascii="Arial" w:eastAsia="Times New Roman" w:hAnsi="Arial" w:cs="Arial"/>
          <w:b/>
          <w:bCs/>
          <w:sz w:val="24"/>
          <w:szCs w:val="24"/>
          <w:u w:val="single"/>
        </w:rPr>
      </w:pPr>
    </w:p>
    <w:p w14:paraId="21ED6734" w14:textId="77777777" w:rsidR="00FD3CFD" w:rsidRDefault="00FD3CFD" w:rsidP="009D625C">
      <w:pPr>
        <w:rPr>
          <w:rFonts w:ascii="Arial" w:eastAsia="Times New Roman" w:hAnsi="Arial" w:cs="Arial"/>
          <w:b/>
          <w:bCs/>
          <w:sz w:val="24"/>
          <w:szCs w:val="24"/>
          <w:u w:val="single"/>
        </w:rPr>
      </w:pPr>
    </w:p>
    <w:p w14:paraId="3E07C8F1" w14:textId="77777777" w:rsidR="00FD3CFD" w:rsidRDefault="00FD3CFD" w:rsidP="009D625C">
      <w:pPr>
        <w:rPr>
          <w:rFonts w:ascii="Arial" w:eastAsia="Times New Roman" w:hAnsi="Arial" w:cs="Arial"/>
          <w:b/>
          <w:bCs/>
          <w:sz w:val="24"/>
          <w:szCs w:val="24"/>
          <w:u w:val="single"/>
        </w:rPr>
      </w:pPr>
    </w:p>
    <w:p w14:paraId="69FAA084" w14:textId="77777777" w:rsidR="00FD3CFD" w:rsidRDefault="00FD3CFD" w:rsidP="009D625C">
      <w:pPr>
        <w:rPr>
          <w:rFonts w:ascii="Arial" w:eastAsia="Times New Roman" w:hAnsi="Arial" w:cs="Arial"/>
          <w:b/>
          <w:bCs/>
          <w:sz w:val="24"/>
          <w:szCs w:val="24"/>
          <w:u w:val="single"/>
        </w:rPr>
      </w:pPr>
    </w:p>
    <w:p w14:paraId="592EBF28" w14:textId="4BB49666" w:rsidR="009D625C" w:rsidRPr="00165CB7" w:rsidRDefault="009D625C" w:rsidP="009D625C">
      <w:pPr>
        <w:rPr>
          <w:rFonts w:ascii="Arial" w:eastAsia="Times New Roman" w:hAnsi="Arial" w:cs="Arial"/>
          <w:b/>
          <w:bCs/>
          <w:sz w:val="24"/>
          <w:szCs w:val="24"/>
          <w:u w:val="single"/>
        </w:rPr>
      </w:pPr>
      <w:r w:rsidRPr="00165CB7">
        <w:rPr>
          <w:rFonts w:ascii="Arial" w:eastAsia="Times New Roman" w:hAnsi="Arial" w:cs="Arial"/>
          <w:b/>
          <w:bCs/>
          <w:sz w:val="24"/>
          <w:szCs w:val="24"/>
          <w:u w:val="single"/>
        </w:rPr>
        <w:t xml:space="preserve">Director of Administration, Marketing &amp; Communications </w:t>
      </w:r>
      <w:r w:rsidR="002B4C17" w:rsidRPr="00165CB7">
        <w:rPr>
          <w:rFonts w:ascii="Arial" w:eastAsia="Times New Roman" w:hAnsi="Arial" w:cs="Arial"/>
          <w:b/>
          <w:bCs/>
          <w:sz w:val="24"/>
          <w:szCs w:val="24"/>
          <w:u w:val="single"/>
        </w:rPr>
        <w:t>– Submitted by Allison Snow</w:t>
      </w:r>
    </w:p>
    <w:p w14:paraId="09172189" w14:textId="0D9B81B3" w:rsidR="009D625C" w:rsidRPr="00165CB7" w:rsidRDefault="005C168B" w:rsidP="00165CB7">
      <w:pPr>
        <w:pStyle w:val="ListParagraph"/>
        <w:numPr>
          <w:ilvl w:val="0"/>
          <w:numId w:val="9"/>
        </w:numPr>
        <w:rPr>
          <w:rFonts w:ascii="Arial" w:hAnsi="Arial" w:cs="Arial"/>
          <w:sz w:val="24"/>
          <w:szCs w:val="24"/>
        </w:rPr>
      </w:pPr>
      <w:r w:rsidRPr="00165CB7">
        <w:rPr>
          <w:rFonts w:ascii="Arial" w:hAnsi="Arial" w:cs="Arial"/>
          <w:sz w:val="24"/>
          <w:szCs w:val="24"/>
        </w:rPr>
        <w:t>A print</w:t>
      </w:r>
      <w:r w:rsidR="009D625C" w:rsidRPr="00165CB7">
        <w:rPr>
          <w:rFonts w:ascii="Arial" w:hAnsi="Arial" w:cs="Arial"/>
          <w:sz w:val="24"/>
          <w:szCs w:val="24"/>
        </w:rPr>
        <w:t xml:space="preserve"> issue of The Scoop</w:t>
      </w:r>
      <w:r w:rsidRPr="00165CB7">
        <w:rPr>
          <w:rFonts w:ascii="Arial" w:hAnsi="Arial" w:cs="Arial"/>
          <w:sz w:val="24"/>
          <w:szCs w:val="24"/>
        </w:rPr>
        <w:t xml:space="preserve"> was distributed</w:t>
      </w:r>
      <w:r w:rsidR="009D625C" w:rsidRPr="00165CB7">
        <w:rPr>
          <w:rFonts w:ascii="Arial" w:hAnsi="Arial" w:cs="Arial"/>
          <w:sz w:val="24"/>
          <w:szCs w:val="24"/>
        </w:rPr>
        <w:t xml:space="preserve"> at Atlantic Cup summarizing </w:t>
      </w:r>
      <w:r w:rsidR="002B4C17" w:rsidRPr="00165CB7">
        <w:rPr>
          <w:rFonts w:ascii="Arial" w:hAnsi="Arial" w:cs="Arial"/>
          <w:sz w:val="24"/>
          <w:szCs w:val="24"/>
        </w:rPr>
        <w:t>Field Hockey Nova Scotia’s activities and events.</w:t>
      </w:r>
    </w:p>
    <w:p w14:paraId="576E4668" w14:textId="4030CEF6" w:rsidR="009D625C" w:rsidRPr="00165CB7" w:rsidRDefault="005C168B" w:rsidP="00165CB7">
      <w:pPr>
        <w:pStyle w:val="ListParagraph"/>
        <w:numPr>
          <w:ilvl w:val="0"/>
          <w:numId w:val="9"/>
        </w:numPr>
        <w:rPr>
          <w:rFonts w:ascii="Arial" w:hAnsi="Arial" w:cs="Arial"/>
          <w:sz w:val="24"/>
          <w:szCs w:val="24"/>
        </w:rPr>
      </w:pPr>
      <w:r w:rsidRPr="00165CB7">
        <w:rPr>
          <w:rFonts w:ascii="Arial" w:hAnsi="Arial" w:cs="Arial"/>
          <w:sz w:val="24"/>
          <w:szCs w:val="24"/>
        </w:rPr>
        <w:t>P</w:t>
      </w:r>
      <w:r w:rsidR="009D625C" w:rsidRPr="00165CB7">
        <w:rPr>
          <w:rFonts w:ascii="Arial" w:hAnsi="Arial" w:cs="Arial"/>
          <w:sz w:val="24"/>
          <w:szCs w:val="24"/>
        </w:rPr>
        <w:t>rospective and new members</w:t>
      </w:r>
      <w:r w:rsidRPr="00165CB7">
        <w:rPr>
          <w:rFonts w:ascii="Arial" w:hAnsi="Arial" w:cs="Arial"/>
          <w:sz w:val="24"/>
          <w:szCs w:val="24"/>
        </w:rPr>
        <w:t xml:space="preserve"> were given</w:t>
      </w:r>
      <w:r w:rsidR="009D625C" w:rsidRPr="00165CB7">
        <w:rPr>
          <w:rFonts w:ascii="Arial" w:hAnsi="Arial" w:cs="Arial"/>
          <w:sz w:val="24"/>
          <w:szCs w:val="24"/>
        </w:rPr>
        <w:t xml:space="preserve"> information on playing opportunities</w:t>
      </w:r>
      <w:r w:rsidRPr="00165CB7">
        <w:rPr>
          <w:rFonts w:ascii="Arial" w:hAnsi="Arial" w:cs="Arial"/>
          <w:sz w:val="24"/>
          <w:szCs w:val="24"/>
        </w:rPr>
        <w:t>.</w:t>
      </w:r>
    </w:p>
    <w:p w14:paraId="7BBFE405" w14:textId="76B03B37" w:rsidR="002B4C17" w:rsidRDefault="005C168B" w:rsidP="00165CB7">
      <w:pPr>
        <w:pStyle w:val="ListParagraph"/>
        <w:numPr>
          <w:ilvl w:val="0"/>
          <w:numId w:val="9"/>
        </w:numPr>
        <w:rPr>
          <w:rFonts w:ascii="Arial" w:hAnsi="Arial" w:cs="Arial"/>
          <w:sz w:val="24"/>
          <w:szCs w:val="24"/>
        </w:rPr>
      </w:pPr>
      <w:r w:rsidRPr="00165CB7">
        <w:rPr>
          <w:rFonts w:ascii="Arial" w:hAnsi="Arial" w:cs="Arial"/>
          <w:sz w:val="24"/>
          <w:szCs w:val="24"/>
        </w:rPr>
        <w:t>U</w:t>
      </w:r>
      <w:r w:rsidR="002B4C17" w:rsidRPr="00165CB7">
        <w:rPr>
          <w:rFonts w:ascii="Arial" w:hAnsi="Arial" w:cs="Arial"/>
          <w:sz w:val="24"/>
          <w:szCs w:val="24"/>
        </w:rPr>
        <w:t xml:space="preserve">pdates </w:t>
      </w:r>
      <w:r w:rsidRPr="00165CB7">
        <w:rPr>
          <w:rFonts w:ascii="Arial" w:hAnsi="Arial" w:cs="Arial"/>
          <w:sz w:val="24"/>
          <w:szCs w:val="24"/>
        </w:rPr>
        <w:t xml:space="preserve">were provided </w:t>
      </w:r>
      <w:r w:rsidR="002B4C17" w:rsidRPr="00165CB7">
        <w:rPr>
          <w:rFonts w:ascii="Arial" w:hAnsi="Arial" w:cs="Arial"/>
          <w:sz w:val="24"/>
          <w:szCs w:val="24"/>
        </w:rPr>
        <w:t>via email, website, and Facebook to FHNS members</w:t>
      </w:r>
      <w:r w:rsidR="00165CB7" w:rsidRPr="00165CB7">
        <w:rPr>
          <w:rFonts w:ascii="Arial" w:hAnsi="Arial" w:cs="Arial"/>
          <w:sz w:val="24"/>
          <w:szCs w:val="24"/>
        </w:rPr>
        <w:t>.</w:t>
      </w:r>
    </w:p>
    <w:p w14:paraId="1714B3FD" w14:textId="18FDA6E6" w:rsidR="000D74EB" w:rsidRPr="00165CB7" w:rsidRDefault="000D74EB" w:rsidP="00165CB7">
      <w:pPr>
        <w:pStyle w:val="ListParagraph"/>
        <w:numPr>
          <w:ilvl w:val="0"/>
          <w:numId w:val="9"/>
        </w:numPr>
        <w:rPr>
          <w:rFonts w:ascii="Arial" w:hAnsi="Arial" w:cs="Arial"/>
          <w:sz w:val="24"/>
          <w:szCs w:val="24"/>
        </w:rPr>
      </w:pPr>
      <w:r>
        <w:rPr>
          <w:rFonts w:ascii="Arial" w:hAnsi="Arial" w:cs="Arial"/>
          <w:sz w:val="24"/>
          <w:szCs w:val="24"/>
        </w:rPr>
        <w:t>An Instagram page was started posting graphics with information as well as updates, photos, and videos</w:t>
      </w:r>
    </w:p>
    <w:p w14:paraId="3EE3C0F8" w14:textId="74D1AB83" w:rsidR="00165CB7" w:rsidRPr="00165CB7" w:rsidRDefault="00165CB7" w:rsidP="00165CB7">
      <w:pPr>
        <w:pStyle w:val="ListParagraph"/>
        <w:numPr>
          <w:ilvl w:val="0"/>
          <w:numId w:val="9"/>
        </w:numPr>
        <w:rPr>
          <w:rFonts w:ascii="Arial" w:hAnsi="Arial" w:cs="Arial"/>
          <w:sz w:val="24"/>
          <w:szCs w:val="24"/>
        </w:rPr>
      </w:pPr>
      <w:r w:rsidRPr="00165CB7">
        <w:rPr>
          <w:rFonts w:ascii="Arial" w:hAnsi="Arial" w:cs="Arial"/>
          <w:sz w:val="24"/>
          <w:szCs w:val="24"/>
        </w:rPr>
        <w:t xml:space="preserve">Updates </w:t>
      </w:r>
      <w:r w:rsidR="009D625C" w:rsidRPr="00165CB7">
        <w:rPr>
          <w:rFonts w:ascii="Arial" w:hAnsi="Arial" w:cs="Arial"/>
          <w:sz w:val="24"/>
          <w:szCs w:val="24"/>
        </w:rPr>
        <w:t xml:space="preserve">about the FHNS community </w:t>
      </w:r>
      <w:r w:rsidRPr="00165CB7">
        <w:rPr>
          <w:rFonts w:ascii="Arial" w:hAnsi="Arial" w:cs="Arial"/>
          <w:sz w:val="24"/>
          <w:szCs w:val="24"/>
        </w:rPr>
        <w:t xml:space="preserve">were posted </w:t>
      </w:r>
      <w:r w:rsidR="009D625C" w:rsidRPr="00165CB7">
        <w:rPr>
          <w:rFonts w:ascii="Arial" w:hAnsi="Arial" w:cs="Arial"/>
          <w:sz w:val="24"/>
          <w:szCs w:val="24"/>
        </w:rPr>
        <w:t>on the website</w:t>
      </w:r>
      <w:r w:rsidR="002B4C17" w:rsidRPr="00165CB7">
        <w:rPr>
          <w:rFonts w:ascii="Arial" w:hAnsi="Arial" w:cs="Arial"/>
          <w:sz w:val="24"/>
          <w:szCs w:val="24"/>
        </w:rPr>
        <w:t xml:space="preserve"> and updated pages. </w:t>
      </w:r>
      <w:r w:rsidR="000D74EB">
        <w:rPr>
          <w:rFonts w:ascii="Arial" w:hAnsi="Arial" w:cs="Arial"/>
          <w:sz w:val="24"/>
          <w:szCs w:val="24"/>
        </w:rPr>
        <w:t>An updated website is ready to present to the board at the next scheduled meeting.</w:t>
      </w:r>
    </w:p>
    <w:p w14:paraId="25B70121" w14:textId="2D182BEF" w:rsidR="00165CB7" w:rsidRPr="00165CB7" w:rsidRDefault="00165CB7" w:rsidP="00165CB7">
      <w:pPr>
        <w:pStyle w:val="ListParagraph"/>
        <w:numPr>
          <w:ilvl w:val="0"/>
          <w:numId w:val="9"/>
        </w:numPr>
        <w:rPr>
          <w:rFonts w:ascii="Arial" w:hAnsi="Arial" w:cs="Arial"/>
          <w:sz w:val="24"/>
          <w:szCs w:val="24"/>
        </w:rPr>
      </w:pPr>
      <w:r w:rsidRPr="00165CB7">
        <w:rPr>
          <w:rFonts w:ascii="Arial" w:hAnsi="Arial" w:cs="Arial"/>
          <w:sz w:val="24"/>
          <w:szCs w:val="24"/>
        </w:rPr>
        <w:t>Board meeting minutes were written and distributed for FHNS board members and AGM materials were written and distributed for FHNS board members and members.</w:t>
      </w:r>
    </w:p>
    <w:p w14:paraId="07506CE3" w14:textId="5E2BD10A" w:rsidR="00165CB7" w:rsidRDefault="00165CB7" w:rsidP="00165CB7">
      <w:pPr>
        <w:pStyle w:val="ListParagraph"/>
        <w:numPr>
          <w:ilvl w:val="0"/>
          <w:numId w:val="9"/>
        </w:numPr>
        <w:rPr>
          <w:rFonts w:ascii="Arial" w:hAnsi="Arial" w:cs="Arial"/>
          <w:sz w:val="24"/>
          <w:szCs w:val="24"/>
        </w:rPr>
      </w:pPr>
      <w:r w:rsidRPr="00165CB7">
        <w:rPr>
          <w:rFonts w:ascii="Arial" w:hAnsi="Arial" w:cs="Arial"/>
          <w:sz w:val="24"/>
          <w:szCs w:val="24"/>
        </w:rPr>
        <w:t xml:space="preserve">Sport Nova Scotia outcomes were written, updated, and uploaded. </w:t>
      </w:r>
    </w:p>
    <w:p w14:paraId="4D41B6B9" w14:textId="40187E01" w:rsidR="00060337" w:rsidRPr="00165CB7" w:rsidRDefault="00060337" w:rsidP="00165CB7">
      <w:pPr>
        <w:pStyle w:val="ListParagraph"/>
        <w:numPr>
          <w:ilvl w:val="0"/>
          <w:numId w:val="9"/>
        </w:numPr>
        <w:rPr>
          <w:rFonts w:ascii="Arial" w:hAnsi="Arial" w:cs="Arial"/>
          <w:sz w:val="24"/>
          <w:szCs w:val="24"/>
        </w:rPr>
      </w:pPr>
      <w:r>
        <w:rPr>
          <w:rFonts w:ascii="Arial" w:hAnsi="Arial" w:cs="Arial"/>
          <w:sz w:val="24"/>
          <w:szCs w:val="24"/>
        </w:rPr>
        <w:t>Started discussions with Brian Lee about club management, operations, and membership and accounting tools that may be helpful to FHNS.</w:t>
      </w:r>
    </w:p>
    <w:p w14:paraId="7C940B2B" w14:textId="6F0C2D35" w:rsidR="009D625C" w:rsidRPr="00165CB7" w:rsidRDefault="009D625C" w:rsidP="002B4C17">
      <w:pPr>
        <w:rPr>
          <w:rFonts w:ascii="Arial" w:hAnsi="Arial" w:cs="Arial"/>
          <w:b/>
          <w:bCs/>
          <w:sz w:val="24"/>
          <w:szCs w:val="24"/>
        </w:rPr>
      </w:pPr>
      <w:r w:rsidRPr="00165CB7">
        <w:rPr>
          <w:rFonts w:ascii="Arial" w:hAnsi="Arial" w:cs="Arial"/>
          <w:b/>
          <w:bCs/>
          <w:sz w:val="24"/>
          <w:szCs w:val="24"/>
          <w:u w:val="single"/>
        </w:rPr>
        <w:t xml:space="preserve">Director of Leagues – Submitted by Ghassan Hamam </w:t>
      </w:r>
    </w:p>
    <w:p w14:paraId="7A6D11BB" w14:textId="77777777" w:rsidR="00060337" w:rsidRPr="00060337" w:rsidRDefault="00060337" w:rsidP="00060337">
      <w:pPr>
        <w:shd w:val="clear" w:color="auto" w:fill="FFFFFF"/>
        <w:spacing w:after="0" w:line="240" w:lineRule="auto"/>
        <w:rPr>
          <w:rFonts w:ascii="Arial" w:eastAsia="Times New Roman" w:hAnsi="Arial" w:cs="Arial"/>
          <w:color w:val="222222"/>
          <w:sz w:val="24"/>
          <w:szCs w:val="24"/>
          <w:lang w:eastAsia="en-CA"/>
        </w:rPr>
      </w:pPr>
      <w:r w:rsidRPr="00060337">
        <w:rPr>
          <w:rFonts w:ascii="Arial" w:eastAsia="Times New Roman" w:hAnsi="Arial" w:cs="Arial"/>
          <w:color w:val="222222"/>
          <w:sz w:val="24"/>
          <w:szCs w:val="24"/>
          <w:lang w:eastAsia="en-CA"/>
        </w:rPr>
        <w:t>Over the past year, we’ve seen growth in our league participation. Our outdoor league expanded from 4 teams in Summer 2023 to 5 teams in 2024, and we’re now at 6 teams for Summer 2025. Indoor league participation has remained consistent with 4 teams.</w:t>
      </w:r>
    </w:p>
    <w:p w14:paraId="454E3D07" w14:textId="77777777" w:rsidR="00060337" w:rsidRPr="00060337" w:rsidRDefault="00060337" w:rsidP="00060337">
      <w:pPr>
        <w:shd w:val="clear" w:color="auto" w:fill="FFFFFF"/>
        <w:spacing w:after="0" w:line="240" w:lineRule="auto"/>
        <w:rPr>
          <w:rFonts w:ascii="Arial" w:eastAsia="Times New Roman" w:hAnsi="Arial" w:cs="Arial"/>
          <w:color w:val="222222"/>
          <w:sz w:val="24"/>
          <w:szCs w:val="24"/>
          <w:lang w:eastAsia="en-CA"/>
        </w:rPr>
      </w:pPr>
      <w:r w:rsidRPr="00060337">
        <w:rPr>
          <w:rFonts w:ascii="Arial" w:eastAsia="Times New Roman" w:hAnsi="Arial" w:cs="Arial"/>
          <w:color w:val="222222"/>
          <w:sz w:val="24"/>
          <w:szCs w:val="24"/>
          <w:lang w:eastAsia="en-CA"/>
        </w:rPr>
        <w:t>Scheduling has been an ongoing challenge. Specifically for the indoor league, uncertainty around cancellations due to the market made planning difficult. For the outdoor league, we’ve accommodated the new teams using Tuesday evening bookings (historically open scrimmage sessions). Looking ahead, we recommend securing additional hours on Sundays to accommodate league growth.</w:t>
      </w:r>
    </w:p>
    <w:p w14:paraId="46250716" w14:textId="77777777" w:rsidR="005C168B" w:rsidRPr="00165CB7" w:rsidRDefault="005C168B" w:rsidP="005C168B">
      <w:pPr>
        <w:shd w:val="clear" w:color="auto" w:fill="FFFFFF"/>
        <w:spacing w:after="0" w:line="240" w:lineRule="auto"/>
        <w:rPr>
          <w:rFonts w:ascii="Arial" w:eastAsia="Times New Roman" w:hAnsi="Arial" w:cs="Arial"/>
          <w:color w:val="222222"/>
          <w:sz w:val="24"/>
          <w:szCs w:val="24"/>
          <w:lang w:eastAsia="en-CA"/>
        </w:rPr>
      </w:pPr>
    </w:p>
    <w:p w14:paraId="527A4C20" w14:textId="71E62CEC" w:rsidR="009D625C" w:rsidRPr="00165CB7" w:rsidRDefault="009D625C" w:rsidP="009D625C">
      <w:pPr>
        <w:rPr>
          <w:rFonts w:ascii="Arial" w:hAnsi="Arial" w:cs="Arial"/>
          <w:b/>
          <w:bCs/>
          <w:sz w:val="24"/>
          <w:szCs w:val="24"/>
          <w:u w:val="single"/>
        </w:rPr>
      </w:pPr>
      <w:r w:rsidRPr="00165CB7">
        <w:rPr>
          <w:rFonts w:ascii="Arial" w:hAnsi="Arial" w:cs="Arial"/>
          <w:b/>
          <w:bCs/>
          <w:sz w:val="24"/>
          <w:szCs w:val="24"/>
          <w:u w:val="single"/>
        </w:rPr>
        <w:t>Director of Tournaments – Submitted by Lori Ann Andrews</w:t>
      </w:r>
    </w:p>
    <w:p w14:paraId="54E04E15" w14:textId="77777777" w:rsidR="00060337" w:rsidRPr="00060337" w:rsidRDefault="00060337" w:rsidP="00060337">
      <w:pPr>
        <w:rPr>
          <w:rFonts w:ascii="Arial" w:hAnsi="Arial" w:cs="Arial"/>
          <w:sz w:val="24"/>
          <w:szCs w:val="24"/>
        </w:rPr>
      </w:pPr>
      <w:r w:rsidRPr="00060337">
        <w:rPr>
          <w:rFonts w:ascii="Arial" w:hAnsi="Arial" w:cs="Arial"/>
          <w:sz w:val="24"/>
          <w:szCs w:val="24"/>
        </w:rPr>
        <w:t>The 2024 Atlantic Cup was held on August 3-4 at Huskies Stadium, St. Mary’s</w:t>
      </w:r>
    </w:p>
    <w:p w14:paraId="3C206FEB" w14:textId="77777777" w:rsidR="00060337" w:rsidRPr="00060337" w:rsidRDefault="00060337" w:rsidP="00060337">
      <w:pPr>
        <w:rPr>
          <w:rFonts w:ascii="Arial" w:hAnsi="Arial" w:cs="Arial"/>
          <w:sz w:val="24"/>
          <w:szCs w:val="24"/>
        </w:rPr>
      </w:pPr>
      <w:r w:rsidRPr="00060337">
        <w:rPr>
          <w:rFonts w:ascii="Arial" w:hAnsi="Arial" w:cs="Arial"/>
          <w:sz w:val="24"/>
          <w:szCs w:val="24"/>
        </w:rPr>
        <w:t>University, in Halifax.</w:t>
      </w:r>
    </w:p>
    <w:p w14:paraId="4372609D" w14:textId="77777777" w:rsidR="00060337" w:rsidRPr="00060337" w:rsidRDefault="00060337" w:rsidP="00060337">
      <w:pPr>
        <w:rPr>
          <w:rFonts w:ascii="Arial" w:hAnsi="Arial" w:cs="Arial"/>
          <w:sz w:val="24"/>
          <w:szCs w:val="24"/>
        </w:rPr>
      </w:pPr>
      <w:r w:rsidRPr="00060337">
        <w:rPr>
          <w:rFonts w:ascii="Arial" w:hAnsi="Arial" w:cs="Arial"/>
          <w:sz w:val="24"/>
          <w:szCs w:val="24"/>
        </w:rPr>
        <w:lastRenderedPageBreak/>
        <w:t>Seven teams battled over two days for the Cup. The pool play produced some very</w:t>
      </w:r>
    </w:p>
    <w:p w14:paraId="15F14380" w14:textId="77777777" w:rsidR="00060337" w:rsidRPr="00060337" w:rsidRDefault="00060337" w:rsidP="00060337">
      <w:pPr>
        <w:rPr>
          <w:rFonts w:ascii="Arial" w:hAnsi="Arial" w:cs="Arial"/>
          <w:sz w:val="24"/>
          <w:szCs w:val="24"/>
        </w:rPr>
      </w:pPr>
      <w:r w:rsidRPr="00060337">
        <w:rPr>
          <w:rFonts w:ascii="Arial" w:hAnsi="Arial" w:cs="Arial"/>
          <w:sz w:val="24"/>
          <w:szCs w:val="24"/>
        </w:rPr>
        <w:t>competitive hockey with the Andrews team claiming the Cup in a hard-fought final with</w:t>
      </w:r>
    </w:p>
    <w:p w14:paraId="63B73E85" w14:textId="77777777" w:rsidR="00060337" w:rsidRPr="00060337" w:rsidRDefault="00060337" w:rsidP="00060337">
      <w:pPr>
        <w:rPr>
          <w:rFonts w:ascii="Arial" w:hAnsi="Arial" w:cs="Arial"/>
          <w:sz w:val="24"/>
          <w:szCs w:val="24"/>
        </w:rPr>
      </w:pPr>
      <w:r w:rsidRPr="00060337">
        <w:rPr>
          <w:rFonts w:ascii="Arial" w:hAnsi="Arial" w:cs="Arial"/>
          <w:sz w:val="24"/>
          <w:szCs w:val="24"/>
        </w:rPr>
        <w:t xml:space="preserve">the Knights, by a score of 3-1. The Saturday night social at the </w:t>
      </w:r>
      <w:proofErr w:type="spellStart"/>
      <w:r w:rsidRPr="00060337">
        <w:rPr>
          <w:rFonts w:ascii="Arial" w:hAnsi="Arial" w:cs="Arial"/>
          <w:sz w:val="24"/>
          <w:szCs w:val="24"/>
        </w:rPr>
        <w:t>Gorsebrook</w:t>
      </w:r>
      <w:proofErr w:type="spellEnd"/>
      <w:r w:rsidRPr="00060337">
        <w:rPr>
          <w:rFonts w:ascii="Arial" w:hAnsi="Arial" w:cs="Arial"/>
          <w:sz w:val="24"/>
          <w:szCs w:val="24"/>
        </w:rPr>
        <w:t xml:space="preserve"> Lounge was</w:t>
      </w:r>
    </w:p>
    <w:p w14:paraId="07E656ED" w14:textId="77777777" w:rsidR="00060337" w:rsidRPr="00060337" w:rsidRDefault="00060337" w:rsidP="00060337">
      <w:pPr>
        <w:rPr>
          <w:rFonts w:ascii="Arial" w:hAnsi="Arial" w:cs="Arial"/>
          <w:sz w:val="24"/>
          <w:szCs w:val="24"/>
        </w:rPr>
      </w:pPr>
      <w:r w:rsidRPr="00060337">
        <w:rPr>
          <w:rFonts w:ascii="Arial" w:hAnsi="Arial" w:cs="Arial"/>
          <w:sz w:val="24"/>
          <w:szCs w:val="24"/>
        </w:rPr>
        <w:t xml:space="preserve">once </w:t>
      </w:r>
      <w:proofErr w:type="gramStart"/>
      <w:r w:rsidRPr="00060337">
        <w:rPr>
          <w:rFonts w:ascii="Arial" w:hAnsi="Arial" w:cs="Arial"/>
          <w:sz w:val="24"/>
          <w:szCs w:val="24"/>
        </w:rPr>
        <w:t>again</w:t>
      </w:r>
      <w:proofErr w:type="gramEnd"/>
      <w:r w:rsidRPr="00060337">
        <w:rPr>
          <w:rFonts w:ascii="Arial" w:hAnsi="Arial" w:cs="Arial"/>
          <w:sz w:val="24"/>
          <w:szCs w:val="24"/>
        </w:rPr>
        <w:t xml:space="preserve"> a bit hit. Good food, drink and music was enjoyed by all.</w:t>
      </w:r>
    </w:p>
    <w:p w14:paraId="2AA17713" w14:textId="77777777" w:rsidR="00060337" w:rsidRPr="00060337" w:rsidRDefault="00060337" w:rsidP="00060337">
      <w:pPr>
        <w:rPr>
          <w:rFonts w:ascii="Arial" w:hAnsi="Arial" w:cs="Arial"/>
          <w:sz w:val="24"/>
          <w:szCs w:val="24"/>
        </w:rPr>
      </w:pPr>
      <w:r w:rsidRPr="00060337">
        <w:rPr>
          <w:rFonts w:ascii="Arial" w:hAnsi="Arial" w:cs="Arial"/>
          <w:sz w:val="24"/>
          <w:szCs w:val="24"/>
        </w:rPr>
        <w:t>Many thanks to all those that assisted with the organization of the Atlantic Cup.</w:t>
      </w:r>
    </w:p>
    <w:p w14:paraId="0F61D77E" w14:textId="77777777" w:rsidR="00060337" w:rsidRPr="00060337" w:rsidRDefault="00060337" w:rsidP="00060337">
      <w:pPr>
        <w:rPr>
          <w:rFonts w:ascii="Arial" w:hAnsi="Arial" w:cs="Arial"/>
          <w:sz w:val="24"/>
          <w:szCs w:val="24"/>
        </w:rPr>
      </w:pPr>
    </w:p>
    <w:p w14:paraId="3794AA1B" w14:textId="77777777" w:rsidR="00060337" w:rsidRPr="00060337" w:rsidRDefault="00060337" w:rsidP="00060337">
      <w:pPr>
        <w:rPr>
          <w:rFonts w:ascii="Arial" w:hAnsi="Arial" w:cs="Arial"/>
          <w:sz w:val="24"/>
          <w:szCs w:val="24"/>
        </w:rPr>
      </w:pPr>
      <w:r w:rsidRPr="00060337">
        <w:rPr>
          <w:rFonts w:ascii="Arial" w:hAnsi="Arial" w:cs="Arial"/>
          <w:sz w:val="24"/>
          <w:szCs w:val="24"/>
        </w:rPr>
        <w:t>Respectfully submitted,</w:t>
      </w:r>
    </w:p>
    <w:p w14:paraId="5D4EA386" w14:textId="77777777" w:rsidR="00060337" w:rsidRPr="00060337" w:rsidRDefault="00060337" w:rsidP="00060337">
      <w:pPr>
        <w:rPr>
          <w:rFonts w:ascii="Arial" w:hAnsi="Arial" w:cs="Arial"/>
          <w:sz w:val="24"/>
          <w:szCs w:val="24"/>
        </w:rPr>
      </w:pPr>
    </w:p>
    <w:p w14:paraId="2CE44417" w14:textId="77777777" w:rsidR="00060337" w:rsidRPr="00060337" w:rsidRDefault="00060337" w:rsidP="00060337">
      <w:pPr>
        <w:rPr>
          <w:rFonts w:ascii="Arial" w:hAnsi="Arial" w:cs="Arial"/>
          <w:sz w:val="24"/>
          <w:szCs w:val="24"/>
        </w:rPr>
      </w:pPr>
      <w:r w:rsidRPr="00060337">
        <w:rPr>
          <w:rFonts w:ascii="Arial" w:hAnsi="Arial" w:cs="Arial"/>
          <w:sz w:val="24"/>
          <w:szCs w:val="24"/>
        </w:rPr>
        <w:t>Lori Ann Andrews</w:t>
      </w:r>
    </w:p>
    <w:p w14:paraId="68832CAD" w14:textId="4C14FC39" w:rsidR="009D625C" w:rsidRDefault="00060337" w:rsidP="00060337">
      <w:pPr>
        <w:rPr>
          <w:rFonts w:ascii="Arial" w:hAnsi="Arial" w:cs="Arial"/>
          <w:sz w:val="24"/>
          <w:szCs w:val="24"/>
        </w:rPr>
      </w:pPr>
      <w:r w:rsidRPr="00060337">
        <w:rPr>
          <w:rFonts w:ascii="Arial" w:hAnsi="Arial" w:cs="Arial"/>
          <w:sz w:val="24"/>
          <w:szCs w:val="24"/>
        </w:rPr>
        <w:t>Director of Tournaments</w:t>
      </w:r>
    </w:p>
    <w:p w14:paraId="5F8B1036" w14:textId="77777777" w:rsidR="00060337" w:rsidRPr="00165CB7" w:rsidRDefault="00060337" w:rsidP="00060337">
      <w:pPr>
        <w:rPr>
          <w:rFonts w:ascii="Arial" w:hAnsi="Arial" w:cs="Arial"/>
          <w:sz w:val="24"/>
          <w:szCs w:val="24"/>
        </w:rPr>
      </w:pPr>
    </w:p>
    <w:p w14:paraId="2C8963C9" w14:textId="7E13875D" w:rsidR="009D625C" w:rsidRDefault="009D625C" w:rsidP="009D625C">
      <w:pPr>
        <w:rPr>
          <w:rFonts w:ascii="Arial" w:hAnsi="Arial" w:cs="Arial"/>
          <w:b/>
          <w:bCs/>
          <w:sz w:val="24"/>
          <w:szCs w:val="24"/>
          <w:u w:val="single"/>
        </w:rPr>
      </w:pPr>
      <w:r w:rsidRPr="00165CB7">
        <w:rPr>
          <w:rFonts w:ascii="Arial" w:hAnsi="Arial" w:cs="Arial"/>
          <w:b/>
          <w:bCs/>
          <w:sz w:val="24"/>
          <w:szCs w:val="24"/>
          <w:u w:val="single"/>
        </w:rPr>
        <w:t>Director of Umpiring – Submitted by Ali Mahmo</w:t>
      </w:r>
      <w:r w:rsidR="00D73EF5" w:rsidRPr="00165CB7">
        <w:rPr>
          <w:rFonts w:ascii="Arial" w:hAnsi="Arial" w:cs="Arial"/>
          <w:b/>
          <w:bCs/>
          <w:sz w:val="24"/>
          <w:szCs w:val="24"/>
          <w:u w:val="single"/>
        </w:rPr>
        <w:t>o</w:t>
      </w:r>
      <w:r w:rsidRPr="00165CB7">
        <w:rPr>
          <w:rFonts w:ascii="Arial" w:hAnsi="Arial" w:cs="Arial"/>
          <w:b/>
          <w:bCs/>
          <w:sz w:val="24"/>
          <w:szCs w:val="24"/>
          <w:u w:val="single"/>
        </w:rPr>
        <w:t>d</w:t>
      </w:r>
    </w:p>
    <w:p w14:paraId="1A2172FE" w14:textId="77777777" w:rsidR="00060337" w:rsidRPr="00060337" w:rsidRDefault="00060337" w:rsidP="00060337">
      <w:pPr>
        <w:spacing w:before="600" w:after="60" w:line="288" w:lineRule="auto"/>
        <w:ind w:left="360" w:hanging="360"/>
        <w:outlineLvl w:val="0"/>
        <w:rPr>
          <w:rFonts w:ascii="Arial" w:eastAsia="Cambria" w:hAnsi="Arial" w:cs="Arial"/>
          <w:caps/>
          <w:spacing w:val="14"/>
          <w:sz w:val="26"/>
          <w:szCs w:val="26"/>
          <w:lang w:val="en-US" w:eastAsia="ja-JP"/>
        </w:rPr>
      </w:pPr>
      <w:r w:rsidRPr="00060337">
        <w:rPr>
          <w:rFonts w:ascii="Arial" w:eastAsia="Cambria" w:hAnsi="Arial" w:cs="Arial"/>
          <w:caps/>
          <w:spacing w:val="14"/>
          <w:sz w:val="26"/>
          <w:szCs w:val="26"/>
          <w:lang w:val="en-US" w:eastAsia="ja-JP"/>
        </w:rPr>
        <w:t>current state</w:t>
      </w:r>
    </w:p>
    <w:p w14:paraId="10454189" w14:textId="77777777" w:rsidR="00060337" w:rsidRPr="00060337" w:rsidRDefault="00060337" w:rsidP="00060337">
      <w:pPr>
        <w:spacing w:after="120" w:line="288" w:lineRule="auto"/>
        <w:ind w:left="360"/>
        <w:rPr>
          <w:rFonts w:ascii="Arial" w:eastAsia="Cambria" w:hAnsi="Arial" w:cs="Arial"/>
          <w:lang w:val="en-US" w:eastAsia="ja-JP"/>
        </w:rPr>
      </w:pPr>
      <w:r w:rsidRPr="00060337">
        <w:rPr>
          <w:rFonts w:ascii="Arial" w:eastAsia="Cambria" w:hAnsi="Arial" w:cs="Arial"/>
          <w:lang w:val="en-US" w:eastAsia="ja-JP"/>
        </w:rPr>
        <w:t>2024-25 has been a growth year for umpires both from a numbers, exposure and experience standpoint.</w:t>
      </w:r>
    </w:p>
    <w:p w14:paraId="4BEFCE48" w14:textId="77777777" w:rsidR="00060337" w:rsidRPr="00060337" w:rsidRDefault="00060337" w:rsidP="00060337">
      <w:pPr>
        <w:numPr>
          <w:ilvl w:val="1"/>
          <w:numId w:val="0"/>
        </w:numPr>
        <w:spacing w:before="40" w:after="120" w:line="288" w:lineRule="auto"/>
        <w:ind w:left="720" w:hanging="360"/>
        <w:outlineLvl w:val="1"/>
        <w:rPr>
          <w:rFonts w:ascii="Arial" w:eastAsia="Times New Roman" w:hAnsi="Arial" w:cs="Arial"/>
          <w:szCs w:val="26"/>
          <w:lang w:val="en-US" w:eastAsia="ja-JP"/>
        </w:rPr>
      </w:pPr>
      <w:r w:rsidRPr="00060337">
        <w:rPr>
          <w:rFonts w:ascii="Arial" w:eastAsia="Times New Roman" w:hAnsi="Arial" w:cs="Arial"/>
          <w:szCs w:val="26"/>
          <w:lang w:val="en-US" w:eastAsia="ja-JP"/>
        </w:rPr>
        <w:t>Wins</w:t>
      </w:r>
    </w:p>
    <w:p w14:paraId="49C96BC2"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U-16 and U-18 Nationals this year will include the greatest number of umpires we have sent from Nova Scotia, and more broadly from the Maritimes. </w:t>
      </w:r>
    </w:p>
    <w:p w14:paraId="4F37D5E1" w14:textId="77777777" w:rsidR="00060337" w:rsidRPr="00060337" w:rsidRDefault="00060337" w:rsidP="00060337">
      <w:pPr>
        <w:numPr>
          <w:ilvl w:val="3"/>
          <w:numId w:val="0"/>
        </w:numPr>
        <w:spacing w:before="40" w:after="0" w:line="288" w:lineRule="auto"/>
        <w:ind w:left="1440" w:hanging="360"/>
        <w:outlineLvl w:val="3"/>
        <w:rPr>
          <w:rFonts w:ascii="Arial" w:eastAsia="Times New Roman" w:hAnsi="Arial" w:cs="Arial"/>
          <w:i/>
          <w:iCs/>
          <w:spacing w:val="6"/>
          <w:lang w:val="en-US" w:eastAsia="ja-JP"/>
        </w:rPr>
      </w:pPr>
      <w:r w:rsidRPr="00060337">
        <w:rPr>
          <w:rFonts w:ascii="Arial" w:eastAsia="Times New Roman" w:hAnsi="Arial" w:cs="Arial"/>
          <w:i/>
          <w:iCs/>
          <w:spacing w:val="6"/>
          <w:lang w:val="en-US" w:eastAsia="ja-JP"/>
        </w:rPr>
        <w:t>U-18: Ali Mahmood</w:t>
      </w:r>
    </w:p>
    <w:p w14:paraId="2C1501DD" w14:textId="77777777" w:rsidR="00060337" w:rsidRPr="00060337" w:rsidRDefault="00060337" w:rsidP="00060337">
      <w:pPr>
        <w:numPr>
          <w:ilvl w:val="3"/>
          <w:numId w:val="0"/>
        </w:numPr>
        <w:spacing w:before="40" w:after="0" w:line="288" w:lineRule="auto"/>
        <w:ind w:left="1440" w:hanging="360"/>
        <w:outlineLvl w:val="3"/>
        <w:rPr>
          <w:rFonts w:ascii="Arial" w:eastAsia="Times New Roman" w:hAnsi="Arial" w:cs="Arial"/>
          <w:i/>
          <w:iCs/>
          <w:spacing w:val="6"/>
          <w:lang w:val="en-US" w:eastAsia="ja-JP"/>
        </w:rPr>
      </w:pPr>
      <w:r w:rsidRPr="00060337">
        <w:rPr>
          <w:rFonts w:ascii="Arial" w:eastAsia="Times New Roman" w:hAnsi="Arial" w:cs="Arial"/>
          <w:i/>
          <w:iCs/>
          <w:spacing w:val="6"/>
          <w:lang w:val="en-US" w:eastAsia="ja-JP"/>
        </w:rPr>
        <w:t>U-16: Jamal Burgess (UMM), Katie Winters (UMP), Hannah Dixon (PEI-UMP).</w:t>
      </w:r>
    </w:p>
    <w:p w14:paraId="3CF54F0E"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28% growth in umpire pool for indoor, outdoor, and </w:t>
      </w:r>
      <w:proofErr w:type="spellStart"/>
      <w:r w:rsidRPr="00060337">
        <w:rPr>
          <w:rFonts w:ascii="Arial" w:eastAsia="Times New Roman" w:hAnsi="Arial" w:cs="Arial"/>
          <w:szCs w:val="24"/>
          <w:lang w:val="en-US" w:eastAsia="ja-JP"/>
        </w:rPr>
        <w:t>highschool</w:t>
      </w:r>
      <w:proofErr w:type="spellEnd"/>
      <w:r w:rsidRPr="00060337">
        <w:rPr>
          <w:rFonts w:ascii="Arial" w:eastAsia="Times New Roman" w:hAnsi="Arial" w:cs="Arial"/>
          <w:szCs w:val="24"/>
          <w:lang w:val="en-US" w:eastAsia="ja-JP"/>
        </w:rPr>
        <w:t>.</w:t>
      </w:r>
    </w:p>
    <w:p w14:paraId="29E6A8C6"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Rise of Umpire fees from $25 to $30. </w:t>
      </w:r>
    </w:p>
    <w:p w14:paraId="10E581DC"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Two NS umpires attended CIC in February 2025.</w:t>
      </w:r>
    </w:p>
    <w:p w14:paraId="4FB384CD"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Projecting 3 Nova Umpires being involved in officiating at U-Sport in Fall 2025.</w:t>
      </w:r>
    </w:p>
    <w:p w14:paraId="34FA88EF"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Projecting completion of one </w:t>
      </w:r>
      <w:proofErr w:type="gramStart"/>
      <w:r w:rsidRPr="00060337">
        <w:rPr>
          <w:rFonts w:ascii="Arial" w:eastAsia="Times New Roman" w:hAnsi="Arial" w:cs="Arial"/>
          <w:szCs w:val="24"/>
          <w:lang w:val="en-US" w:eastAsia="ja-JP"/>
        </w:rPr>
        <w:t>Regional</w:t>
      </w:r>
      <w:proofErr w:type="gramEnd"/>
      <w:r w:rsidRPr="00060337">
        <w:rPr>
          <w:rFonts w:ascii="Arial" w:eastAsia="Times New Roman" w:hAnsi="Arial" w:cs="Arial"/>
          <w:szCs w:val="24"/>
          <w:lang w:val="en-US" w:eastAsia="ja-JP"/>
        </w:rPr>
        <w:t xml:space="preserve"> certification by August 2025, two </w:t>
      </w:r>
      <w:proofErr w:type="gramStart"/>
      <w:r w:rsidRPr="00060337">
        <w:rPr>
          <w:rFonts w:ascii="Arial" w:eastAsia="Times New Roman" w:hAnsi="Arial" w:cs="Arial"/>
          <w:szCs w:val="24"/>
          <w:lang w:val="en-US" w:eastAsia="ja-JP"/>
        </w:rPr>
        <w:t>provincial</w:t>
      </w:r>
      <w:proofErr w:type="gramEnd"/>
      <w:r w:rsidRPr="00060337">
        <w:rPr>
          <w:rFonts w:ascii="Arial" w:eastAsia="Times New Roman" w:hAnsi="Arial" w:cs="Arial"/>
          <w:szCs w:val="24"/>
          <w:lang w:val="en-US" w:eastAsia="ja-JP"/>
        </w:rPr>
        <w:t xml:space="preserve"> and two community by September 2025.</w:t>
      </w:r>
    </w:p>
    <w:p w14:paraId="0A641836" w14:textId="77777777" w:rsidR="00060337" w:rsidRPr="00060337" w:rsidRDefault="00060337" w:rsidP="00060337">
      <w:pPr>
        <w:spacing w:before="600" w:after="60" w:line="288" w:lineRule="auto"/>
        <w:ind w:left="360" w:hanging="360"/>
        <w:outlineLvl w:val="0"/>
        <w:rPr>
          <w:rFonts w:ascii="Arial" w:eastAsia="Cambria" w:hAnsi="Arial" w:cs="Arial"/>
          <w:caps/>
          <w:spacing w:val="14"/>
          <w:sz w:val="26"/>
          <w:szCs w:val="26"/>
          <w:lang w:val="en-US" w:eastAsia="ja-JP"/>
        </w:rPr>
      </w:pPr>
      <w:r w:rsidRPr="00060337">
        <w:rPr>
          <w:rFonts w:ascii="Arial" w:eastAsia="Cambria" w:hAnsi="Arial" w:cs="Arial"/>
          <w:caps/>
          <w:spacing w:val="14"/>
          <w:sz w:val="26"/>
          <w:szCs w:val="26"/>
          <w:lang w:val="en-US" w:eastAsia="ja-JP"/>
        </w:rPr>
        <w:t>opportunities</w:t>
      </w:r>
    </w:p>
    <w:p w14:paraId="3D018BDC" w14:textId="77777777" w:rsidR="00060337" w:rsidRPr="00060337" w:rsidRDefault="00060337" w:rsidP="00060337">
      <w:pPr>
        <w:spacing w:after="120" w:line="288" w:lineRule="auto"/>
        <w:ind w:left="360"/>
        <w:rPr>
          <w:rFonts w:ascii="Arial" w:eastAsia="Cambria" w:hAnsi="Arial" w:cs="Arial"/>
          <w:lang w:val="en-US" w:eastAsia="ja-JP"/>
        </w:rPr>
      </w:pPr>
      <w:r w:rsidRPr="00060337">
        <w:rPr>
          <w:rFonts w:ascii="Arial" w:eastAsia="Cambria" w:hAnsi="Arial" w:cs="Arial"/>
          <w:lang w:val="en-US" w:eastAsia="ja-JP"/>
        </w:rPr>
        <w:lastRenderedPageBreak/>
        <w:t xml:space="preserve">Plenty of opportunities continue to exist </w:t>
      </w:r>
      <w:proofErr w:type="gramStart"/>
      <w:r w:rsidRPr="00060337">
        <w:rPr>
          <w:rFonts w:ascii="Arial" w:eastAsia="Cambria" w:hAnsi="Arial" w:cs="Arial"/>
          <w:lang w:val="en-US" w:eastAsia="ja-JP"/>
        </w:rPr>
        <w:t>in order to</w:t>
      </w:r>
      <w:proofErr w:type="gramEnd"/>
      <w:r w:rsidRPr="00060337">
        <w:rPr>
          <w:rFonts w:ascii="Arial" w:eastAsia="Cambria" w:hAnsi="Arial" w:cs="Arial"/>
          <w:lang w:val="en-US" w:eastAsia="ja-JP"/>
        </w:rPr>
        <w:t xml:space="preserve"> elevate FHNS from </w:t>
      </w:r>
      <w:proofErr w:type="gramStart"/>
      <w:r w:rsidRPr="00060337">
        <w:rPr>
          <w:rFonts w:ascii="Arial" w:eastAsia="Cambria" w:hAnsi="Arial" w:cs="Arial"/>
          <w:lang w:val="en-US" w:eastAsia="ja-JP"/>
        </w:rPr>
        <w:t>a</w:t>
      </w:r>
      <w:proofErr w:type="gramEnd"/>
      <w:r w:rsidRPr="00060337">
        <w:rPr>
          <w:rFonts w:ascii="Arial" w:eastAsia="Cambria" w:hAnsi="Arial" w:cs="Arial"/>
          <w:lang w:val="en-US" w:eastAsia="ja-JP"/>
        </w:rPr>
        <w:t xml:space="preserve"> umpiring and </w:t>
      </w:r>
      <w:proofErr w:type="gramStart"/>
      <w:r w:rsidRPr="00060337">
        <w:rPr>
          <w:rFonts w:ascii="Arial" w:eastAsia="Cambria" w:hAnsi="Arial" w:cs="Arial"/>
          <w:lang w:val="en-US" w:eastAsia="ja-JP"/>
        </w:rPr>
        <w:t>officials</w:t>
      </w:r>
      <w:proofErr w:type="gramEnd"/>
      <w:r w:rsidRPr="00060337">
        <w:rPr>
          <w:rFonts w:ascii="Arial" w:eastAsia="Cambria" w:hAnsi="Arial" w:cs="Arial"/>
          <w:lang w:val="en-US" w:eastAsia="ja-JP"/>
        </w:rPr>
        <w:t xml:space="preserve"> standpoint.</w:t>
      </w:r>
    </w:p>
    <w:p w14:paraId="7F5F5242" w14:textId="77777777" w:rsidR="00060337" w:rsidRPr="00060337" w:rsidRDefault="00060337" w:rsidP="00060337">
      <w:pPr>
        <w:numPr>
          <w:ilvl w:val="1"/>
          <w:numId w:val="0"/>
        </w:numPr>
        <w:spacing w:before="40" w:after="120" w:line="288" w:lineRule="auto"/>
        <w:ind w:left="720" w:hanging="360"/>
        <w:outlineLvl w:val="1"/>
        <w:rPr>
          <w:rFonts w:ascii="Arial" w:eastAsia="Times New Roman" w:hAnsi="Arial" w:cs="Arial"/>
          <w:szCs w:val="26"/>
          <w:lang w:val="en-US" w:eastAsia="ja-JP"/>
        </w:rPr>
      </w:pPr>
      <w:r w:rsidRPr="00060337">
        <w:rPr>
          <w:rFonts w:ascii="Arial" w:eastAsia="Times New Roman" w:hAnsi="Arial" w:cs="Arial"/>
          <w:szCs w:val="26"/>
          <w:lang w:val="en-US" w:eastAsia="ja-JP"/>
        </w:rPr>
        <w:t>Opportunities</w:t>
      </w:r>
    </w:p>
    <w:p w14:paraId="06E397EE"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Establish a role </w:t>
      </w:r>
      <w:proofErr w:type="gramStart"/>
      <w:r w:rsidRPr="00060337">
        <w:rPr>
          <w:rFonts w:ascii="Arial" w:eastAsia="Times New Roman" w:hAnsi="Arial" w:cs="Arial"/>
          <w:szCs w:val="24"/>
          <w:lang w:val="en-US" w:eastAsia="ja-JP"/>
        </w:rPr>
        <w:t>on</w:t>
      </w:r>
      <w:proofErr w:type="gramEnd"/>
      <w:r w:rsidRPr="00060337">
        <w:rPr>
          <w:rFonts w:ascii="Arial" w:eastAsia="Times New Roman" w:hAnsi="Arial" w:cs="Arial"/>
          <w:szCs w:val="24"/>
          <w:lang w:val="en-US" w:eastAsia="ja-JP"/>
        </w:rPr>
        <w:t xml:space="preserve"> FHNS executive for Director of Technical Officials.</w:t>
      </w:r>
    </w:p>
    <w:p w14:paraId="644832F1"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Develop a Technical Official role and function. </w:t>
      </w:r>
    </w:p>
    <w:p w14:paraId="40D72B35"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Transition to four Quarters format in both indoor and outdoor.</w:t>
      </w:r>
    </w:p>
    <w:p w14:paraId="19A15A10"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Shrink </w:t>
      </w:r>
      <w:proofErr w:type="gramStart"/>
      <w:r w:rsidRPr="00060337">
        <w:rPr>
          <w:rFonts w:ascii="Arial" w:eastAsia="Times New Roman" w:hAnsi="Arial" w:cs="Arial"/>
          <w:szCs w:val="24"/>
          <w:lang w:val="en-US" w:eastAsia="ja-JP"/>
        </w:rPr>
        <w:t>indoor</w:t>
      </w:r>
      <w:proofErr w:type="gramEnd"/>
      <w:r w:rsidRPr="00060337">
        <w:rPr>
          <w:rFonts w:ascii="Arial" w:eastAsia="Times New Roman" w:hAnsi="Arial" w:cs="Arial"/>
          <w:szCs w:val="24"/>
          <w:lang w:val="en-US" w:eastAsia="ja-JP"/>
        </w:rPr>
        <w:t xml:space="preserve"> to 4+goalie for indoor format if size of field of play stays the same for Umpire safety and accuracy. </w:t>
      </w:r>
    </w:p>
    <w:p w14:paraId="5E08C811" w14:textId="77777777"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Begin planning for a Maritime Umpiring Center of Excellence rather than </w:t>
      </w:r>
      <w:proofErr w:type="gramStart"/>
      <w:r w:rsidRPr="00060337">
        <w:rPr>
          <w:rFonts w:ascii="Arial" w:eastAsia="Times New Roman" w:hAnsi="Arial" w:cs="Arial"/>
          <w:szCs w:val="24"/>
          <w:lang w:val="en-US" w:eastAsia="ja-JP"/>
        </w:rPr>
        <w:t>focus</w:t>
      </w:r>
      <w:proofErr w:type="gramEnd"/>
      <w:r w:rsidRPr="00060337">
        <w:rPr>
          <w:rFonts w:ascii="Arial" w:eastAsia="Times New Roman" w:hAnsi="Arial" w:cs="Arial"/>
          <w:szCs w:val="24"/>
          <w:lang w:val="en-US" w:eastAsia="ja-JP"/>
        </w:rPr>
        <w:t xml:space="preserve"> only on Nova Scotia. </w:t>
      </w:r>
    </w:p>
    <w:p w14:paraId="52EC3F26" w14:textId="4C3F7636" w:rsidR="00060337" w:rsidRPr="00060337" w:rsidRDefault="00060337" w:rsidP="00060337">
      <w:pPr>
        <w:numPr>
          <w:ilvl w:val="2"/>
          <w:numId w:val="0"/>
        </w:numPr>
        <w:spacing w:before="40" w:after="0" w:line="288" w:lineRule="auto"/>
        <w:ind w:left="1080" w:hanging="360"/>
        <w:outlineLvl w:val="2"/>
        <w:rPr>
          <w:rFonts w:ascii="Arial" w:eastAsia="Times New Roman" w:hAnsi="Arial" w:cs="Arial"/>
          <w:szCs w:val="24"/>
          <w:lang w:val="en-US" w:eastAsia="ja-JP"/>
        </w:rPr>
      </w:pPr>
      <w:r w:rsidRPr="00060337">
        <w:rPr>
          <w:rFonts w:ascii="Arial" w:eastAsia="Times New Roman" w:hAnsi="Arial" w:cs="Arial"/>
          <w:szCs w:val="24"/>
          <w:lang w:val="en-US" w:eastAsia="ja-JP"/>
        </w:rPr>
        <w:t xml:space="preserve">Ensure all active umpires are fully rated. </w:t>
      </w:r>
    </w:p>
    <w:p w14:paraId="2E45A2BE" w14:textId="77777777" w:rsidR="00060337" w:rsidRPr="00060337" w:rsidRDefault="00060337" w:rsidP="009D625C">
      <w:pPr>
        <w:rPr>
          <w:rFonts w:ascii="Arial" w:hAnsi="Arial" w:cs="Arial"/>
          <w:b/>
          <w:bCs/>
          <w:sz w:val="24"/>
          <w:szCs w:val="24"/>
          <w:u w:val="single"/>
          <w:lang w:val="en-US"/>
        </w:rPr>
      </w:pPr>
    </w:p>
    <w:p w14:paraId="4B3E1102" w14:textId="4162BFDA" w:rsidR="009D625C" w:rsidRDefault="009D625C" w:rsidP="009D625C">
      <w:pPr>
        <w:rPr>
          <w:rFonts w:ascii="Arial" w:hAnsi="Arial" w:cs="Arial"/>
          <w:b/>
          <w:bCs/>
          <w:kern w:val="2"/>
          <w:sz w:val="24"/>
          <w:szCs w:val="24"/>
          <w:u w:val="single"/>
          <w:lang w:val="en-US"/>
          <w14:ligatures w14:val="standardContextual"/>
        </w:rPr>
      </w:pPr>
      <w:r w:rsidRPr="00165CB7">
        <w:rPr>
          <w:rFonts w:ascii="Arial" w:hAnsi="Arial" w:cs="Arial"/>
          <w:b/>
          <w:bCs/>
          <w:kern w:val="2"/>
          <w:sz w:val="24"/>
          <w:szCs w:val="24"/>
          <w:u w:val="single"/>
          <w:lang w:val="en-US"/>
          <w14:ligatures w14:val="standardContextual"/>
        </w:rPr>
        <w:t xml:space="preserve">Director of Development – Submitted by </w:t>
      </w:r>
      <w:r w:rsidR="00060337">
        <w:rPr>
          <w:rFonts w:ascii="Arial" w:hAnsi="Arial" w:cs="Arial"/>
          <w:b/>
          <w:bCs/>
          <w:kern w:val="2"/>
          <w:sz w:val="24"/>
          <w:szCs w:val="24"/>
          <w:u w:val="single"/>
          <w:lang w:val="en-US"/>
          <w14:ligatures w14:val="standardContextual"/>
        </w:rPr>
        <w:t>Kelsey Stewart, McKenna Purcell, Alan Wintermeyer</w:t>
      </w:r>
    </w:p>
    <w:p w14:paraId="2BCD0AC8" w14:textId="77777777"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 xml:space="preserve">Attended Milk Fair Oct 8th- 10th where we had over 1,000 kids come through our station and get introduced to field hockey, with 6 volunteers who </w:t>
      </w:r>
      <w:proofErr w:type="gramStart"/>
      <w:r w:rsidRPr="00060337">
        <w:rPr>
          <w:rFonts w:ascii="Arial" w:hAnsi="Arial" w:cs="Arial"/>
          <w:kern w:val="2"/>
          <w:sz w:val="24"/>
          <w:szCs w:val="24"/>
          <w14:ligatures w14:val="standardContextual"/>
        </w:rPr>
        <w:t>helped out</w:t>
      </w:r>
      <w:proofErr w:type="gramEnd"/>
      <w:r w:rsidRPr="00060337">
        <w:rPr>
          <w:rFonts w:ascii="Arial" w:hAnsi="Arial" w:cs="Arial"/>
          <w:kern w:val="2"/>
          <w:sz w:val="24"/>
          <w:szCs w:val="24"/>
          <w14:ligatures w14:val="standardContextual"/>
        </w:rPr>
        <w:t xml:space="preserve"> over the three days.</w:t>
      </w:r>
    </w:p>
    <w:p w14:paraId="0592ED11"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Beginners Summer league</w:t>
      </w:r>
    </w:p>
    <w:p w14:paraId="27F288CD" w14:textId="203156BF"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 xml:space="preserve">First beginner to field hockey sessions started in May / June / July 2024 with 7 registered players from ages u7 to u12 attending Sunday sessions at SMU for the </w:t>
      </w:r>
      <w:proofErr w:type="gramStart"/>
      <w:r w:rsidRPr="00060337">
        <w:rPr>
          <w:rFonts w:ascii="Arial" w:hAnsi="Arial" w:cs="Arial"/>
          <w:kern w:val="2"/>
          <w:sz w:val="24"/>
          <w:szCs w:val="24"/>
          <w14:ligatures w14:val="standardContextual"/>
        </w:rPr>
        <w:t>beginners</w:t>
      </w:r>
      <w:proofErr w:type="gramEnd"/>
      <w:r w:rsidRPr="00060337">
        <w:rPr>
          <w:rFonts w:ascii="Arial" w:hAnsi="Arial" w:cs="Arial"/>
          <w:kern w:val="2"/>
          <w:sz w:val="24"/>
          <w:szCs w:val="24"/>
          <w14:ligatures w14:val="standardContextual"/>
        </w:rPr>
        <w:t xml:space="preserve"> course. Field sharing with the u18 women's league made it possible. Great fun was had by all and awesome to see the next generation of field hockey players out on the turf.</w:t>
      </w:r>
    </w:p>
    <w:p w14:paraId="1E76D8BF"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Fall Five's competition </w:t>
      </w:r>
    </w:p>
    <w:p w14:paraId="6E82D6AB" w14:textId="1FD99F7A"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Another first for Nova Scotia, an outdoor Field Hockey 5's tournament in the Fall (September / October 2024). We had 5 teams registered, being 2 teams from the beavers (Well done G), the Warriors, the Privateers and one from the AFHC, which included the u18 girls. All the games were played outdoors at the Mainland Commons outdoor turf. The final winner for pool the first season was The Privateers. Thanks to all who participated and to the umpires for their assistance. Looking forward to The Nova Scotia Field Hockey 5's competition in September / October 2025.</w:t>
      </w:r>
    </w:p>
    <w:p w14:paraId="2C724453"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Elementary School visits</w:t>
      </w:r>
    </w:p>
    <w:p w14:paraId="36B3F4B3" w14:textId="497FB41D"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As a part of the drive to gain more members, Atlantic Field Hockey Club took part in 3 Excel program coaching sessions for Elementary schools. We visited 3 elementary schools, sh</w:t>
      </w:r>
      <w:r>
        <w:rPr>
          <w:rFonts w:ascii="Arial" w:hAnsi="Arial" w:cs="Arial"/>
          <w:kern w:val="2"/>
          <w:sz w:val="24"/>
          <w:szCs w:val="24"/>
          <w14:ligatures w14:val="standardContextual"/>
        </w:rPr>
        <w:t>o</w:t>
      </w:r>
      <w:r w:rsidRPr="00060337">
        <w:rPr>
          <w:rFonts w:ascii="Arial" w:hAnsi="Arial" w:cs="Arial"/>
          <w:kern w:val="2"/>
          <w:sz w:val="24"/>
          <w:szCs w:val="24"/>
          <w14:ligatures w14:val="standardContextual"/>
        </w:rPr>
        <w:t>wcasing Field Hockey to over 120 elementary school kids.</w:t>
      </w:r>
    </w:p>
    <w:p w14:paraId="5AC32A40"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lastRenderedPageBreak/>
        <w:t>Winter indoor beginner sessions</w:t>
      </w:r>
    </w:p>
    <w:p w14:paraId="0C38B172" w14:textId="77777777"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The Atlantic Field Hockey Club introduced indoor field hockey to 5 new beginners in February / March 2025. Ages ranged from u7 to u15. Sessions were held at the Needham Community centre. 8 fun sessions were held during this period.</w:t>
      </w:r>
    </w:p>
    <w:p w14:paraId="75FC0DDF" w14:textId="77777777"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We had 9 senior girls as well brushing up on their indoor skills at the same time as the beginner classes.</w:t>
      </w:r>
    </w:p>
    <w:p w14:paraId="4698CEAA" w14:textId="42C02FF4"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The sessions were run by coaches from the Dal Field Hockey team.</w:t>
      </w:r>
    </w:p>
    <w:p w14:paraId="6F3D233A"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Junior High Sessions</w:t>
      </w:r>
    </w:p>
    <w:p w14:paraId="715BC9D0" w14:textId="695A2812"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 xml:space="preserve">During March a demo session was held for Rocky Lake Junior High in Bedford. 2 coaches attended the </w:t>
      </w:r>
      <w:proofErr w:type="gramStart"/>
      <w:r w:rsidRPr="00060337">
        <w:rPr>
          <w:rFonts w:ascii="Arial" w:hAnsi="Arial" w:cs="Arial"/>
          <w:kern w:val="2"/>
          <w:sz w:val="24"/>
          <w:szCs w:val="24"/>
          <w14:ligatures w14:val="standardContextual"/>
        </w:rPr>
        <w:t>2 day</w:t>
      </w:r>
      <w:proofErr w:type="gramEnd"/>
      <w:r w:rsidRPr="00060337">
        <w:rPr>
          <w:rFonts w:ascii="Arial" w:hAnsi="Arial" w:cs="Arial"/>
          <w:kern w:val="2"/>
          <w:sz w:val="24"/>
          <w:szCs w:val="24"/>
          <w14:ligatures w14:val="standardContextual"/>
        </w:rPr>
        <w:t xml:space="preserve"> session and exposed over 500 kids to Field Hockey during their gym classes. Posters were put up across the school as well to promote the sport that is the 2nd / 3rd most popular team sport in the world.</w:t>
      </w:r>
    </w:p>
    <w:p w14:paraId="1F7EBB23" w14:textId="7AF703DA"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 xml:space="preserve">2024 / 2025 was an </w:t>
      </w:r>
      <w:proofErr w:type="gramStart"/>
      <w:r w:rsidRPr="00060337">
        <w:rPr>
          <w:rFonts w:ascii="Arial" w:hAnsi="Arial" w:cs="Arial"/>
          <w:kern w:val="2"/>
          <w:sz w:val="24"/>
          <w:szCs w:val="24"/>
          <w14:ligatures w14:val="standardContextual"/>
        </w:rPr>
        <w:t>action packed</w:t>
      </w:r>
      <w:proofErr w:type="gramEnd"/>
      <w:r w:rsidRPr="00060337">
        <w:rPr>
          <w:rFonts w:ascii="Arial" w:hAnsi="Arial" w:cs="Arial"/>
          <w:kern w:val="2"/>
          <w:sz w:val="24"/>
          <w:szCs w:val="24"/>
          <w14:ligatures w14:val="standardContextual"/>
        </w:rPr>
        <w:t xml:space="preserve"> year full of new opportunities for players to learn the game of Field Hockey and to develop the skills already learnt. We continue to drive visibility and awareness of the sport coupled with opportunities to physically learn the sport, whether indoor or outdoor. A big focus of the development team is to keep extending the playing time of Field Hockey in </w:t>
      </w:r>
      <w:proofErr w:type="gramStart"/>
      <w:r w:rsidRPr="00060337">
        <w:rPr>
          <w:rFonts w:ascii="Arial" w:hAnsi="Arial" w:cs="Arial"/>
          <w:kern w:val="2"/>
          <w:sz w:val="24"/>
          <w:szCs w:val="24"/>
          <w14:ligatures w14:val="standardContextual"/>
        </w:rPr>
        <w:t>Nova Scotia, and</w:t>
      </w:r>
      <w:proofErr w:type="gramEnd"/>
      <w:r w:rsidRPr="00060337">
        <w:rPr>
          <w:rFonts w:ascii="Arial" w:hAnsi="Arial" w:cs="Arial"/>
          <w:kern w:val="2"/>
          <w:sz w:val="24"/>
          <w:szCs w:val="24"/>
          <w14:ligatures w14:val="standardContextual"/>
        </w:rPr>
        <w:t xml:space="preserve"> build the numbers of the sport.</w:t>
      </w:r>
    </w:p>
    <w:p w14:paraId="19DBFD08" w14:textId="77777777"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TikTok </w:t>
      </w:r>
    </w:p>
    <w:p w14:paraId="689EBCDB" w14:textId="69E61059" w:rsidR="00060337" w:rsidRPr="00060337" w:rsidRDefault="00060337" w:rsidP="00060337">
      <w:pPr>
        <w:rPr>
          <w:rFonts w:ascii="Arial" w:hAnsi="Arial" w:cs="Arial"/>
          <w:kern w:val="2"/>
          <w:sz w:val="24"/>
          <w:szCs w:val="24"/>
          <w14:ligatures w14:val="standardContextual"/>
        </w:rPr>
      </w:pPr>
      <w:r>
        <w:rPr>
          <w:rFonts w:ascii="Arial" w:hAnsi="Arial" w:cs="Arial"/>
          <w:kern w:val="2"/>
          <w:sz w:val="24"/>
          <w:szCs w:val="24"/>
          <w14:ligatures w14:val="standardContextual"/>
        </w:rPr>
        <w:t>H</w:t>
      </w:r>
      <w:r w:rsidRPr="00060337">
        <w:rPr>
          <w:rFonts w:ascii="Arial" w:hAnsi="Arial" w:cs="Arial"/>
          <w:kern w:val="2"/>
          <w:sz w:val="24"/>
          <w:szCs w:val="24"/>
          <w14:ligatures w14:val="standardContextual"/>
        </w:rPr>
        <w:t xml:space="preserve">as had a total 25,000 post views year to date, and over 500 visits to the page year to date </w:t>
      </w:r>
      <w:proofErr w:type="spellStart"/>
      <w:r w:rsidRPr="00060337">
        <w:rPr>
          <w:rFonts w:ascii="Arial" w:hAnsi="Arial" w:cs="Arial"/>
          <w:kern w:val="2"/>
          <w:sz w:val="24"/>
          <w:szCs w:val="24"/>
          <w14:ligatures w14:val="standardContextual"/>
        </w:rPr>
        <w:t>aswell</w:t>
      </w:r>
      <w:proofErr w:type="spellEnd"/>
      <w:r w:rsidRPr="00060337">
        <w:rPr>
          <w:rFonts w:ascii="Arial" w:hAnsi="Arial" w:cs="Arial"/>
          <w:kern w:val="2"/>
          <w:sz w:val="24"/>
          <w:szCs w:val="24"/>
          <w14:ligatures w14:val="standardContextual"/>
        </w:rPr>
        <w:t xml:space="preserve">. Which </w:t>
      </w:r>
      <w:proofErr w:type="spellStart"/>
      <w:r w:rsidRPr="00060337">
        <w:rPr>
          <w:rFonts w:ascii="Arial" w:hAnsi="Arial" w:cs="Arial"/>
          <w:kern w:val="2"/>
          <w:sz w:val="24"/>
          <w:szCs w:val="24"/>
          <w14:ligatures w14:val="standardContextual"/>
        </w:rPr>
        <w:t>approx</w:t>
      </w:r>
      <w:proofErr w:type="spellEnd"/>
      <w:r w:rsidRPr="00060337">
        <w:rPr>
          <w:rFonts w:ascii="Arial" w:hAnsi="Arial" w:cs="Arial"/>
          <w:kern w:val="2"/>
          <w:sz w:val="24"/>
          <w:szCs w:val="24"/>
          <w14:ligatures w14:val="standardContextual"/>
        </w:rPr>
        <w:t xml:space="preserve"> 70% of the views come from “for you” so content and promotion is reaching not just our followers! </w:t>
      </w:r>
      <w:proofErr w:type="gramStart"/>
      <w:r w:rsidRPr="00060337">
        <w:rPr>
          <w:rFonts w:ascii="Arial" w:hAnsi="Arial" w:cs="Arial"/>
          <w:kern w:val="2"/>
          <w:sz w:val="24"/>
          <w:szCs w:val="24"/>
          <w14:ligatures w14:val="standardContextual"/>
        </w:rPr>
        <w:t>So</w:t>
      </w:r>
      <w:proofErr w:type="gramEnd"/>
      <w:r w:rsidRPr="00060337">
        <w:rPr>
          <w:rFonts w:ascii="Arial" w:hAnsi="Arial" w:cs="Arial"/>
          <w:kern w:val="2"/>
          <w:sz w:val="24"/>
          <w:szCs w:val="24"/>
          <w14:ligatures w14:val="standardContextual"/>
        </w:rPr>
        <w:t xml:space="preserve"> looking forward to continuing to increase activity and interaction. </w:t>
      </w:r>
    </w:p>
    <w:p w14:paraId="50350462" w14:textId="77777777" w:rsidR="00060337" w:rsidRPr="00060337" w:rsidRDefault="00060337" w:rsidP="009D625C">
      <w:pPr>
        <w:rPr>
          <w:rFonts w:ascii="Arial" w:hAnsi="Arial" w:cs="Arial"/>
          <w:b/>
          <w:bCs/>
          <w:kern w:val="2"/>
          <w:sz w:val="24"/>
          <w:szCs w:val="24"/>
          <w:u w:val="single"/>
          <w14:ligatures w14:val="standardContextual"/>
        </w:rPr>
      </w:pPr>
    </w:p>
    <w:p w14:paraId="1C5B7F79" w14:textId="333C6AC3" w:rsidR="009D625C" w:rsidRDefault="009D625C" w:rsidP="009D625C">
      <w:pPr>
        <w:rPr>
          <w:rFonts w:ascii="Arial" w:hAnsi="Arial" w:cs="Arial"/>
          <w:b/>
          <w:bCs/>
          <w:sz w:val="24"/>
          <w:szCs w:val="24"/>
          <w:u w:val="single"/>
        </w:rPr>
      </w:pPr>
      <w:r w:rsidRPr="00165CB7">
        <w:rPr>
          <w:rFonts w:ascii="Arial" w:hAnsi="Arial" w:cs="Arial"/>
          <w:b/>
          <w:bCs/>
          <w:sz w:val="24"/>
          <w:szCs w:val="24"/>
          <w:u w:val="single"/>
        </w:rPr>
        <w:t xml:space="preserve">Director of Coaching – Submitted by Maxxim Vigneau </w:t>
      </w:r>
    </w:p>
    <w:p w14:paraId="14FE47D2" w14:textId="49F2188D" w:rsidR="00060337" w:rsidRPr="00060337" w:rsidRDefault="00060337" w:rsidP="00060337">
      <w:pPr>
        <w:rPr>
          <w:rFonts w:ascii="Arial" w:hAnsi="Arial" w:cs="Arial"/>
          <w:sz w:val="24"/>
          <w:szCs w:val="24"/>
        </w:rPr>
      </w:pPr>
      <w:r w:rsidRPr="00060337">
        <w:rPr>
          <w:rFonts w:ascii="Arial" w:hAnsi="Arial" w:cs="Arial"/>
          <w:sz w:val="24"/>
          <w:szCs w:val="24"/>
        </w:rPr>
        <w:t>In the summer of 2024 Ann Doggett held an Atlantic Comp Introduction Course which our provincial coaches, Alan Wintermyer and Amy Clarke attended. </w:t>
      </w:r>
    </w:p>
    <w:p w14:paraId="25787E8C" w14:textId="67A4A7BF" w:rsidR="00060337" w:rsidRDefault="00060337" w:rsidP="009D625C">
      <w:pPr>
        <w:rPr>
          <w:rFonts w:ascii="Arial" w:hAnsi="Arial" w:cs="Arial"/>
          <w:sz w:val="24"/>
          <w:szCs w:val="24"/>
        </w:rPr>
      </w:pPr>
      <w:r w:rsidRPr="00060337">
        <w:rPr>
          <w:rFonts w:ascii="Arial" w:hAnsi="Arial" w:cs="Arial"/>
          <w:sz w:val="24"/>
          <w:szCs w:val="24"/>
        </w:rPr>
        <w:t>We had coaches from 5 different high schools participate in coaching our 2024 Summer Women's League, as well as identified and trained one university player as a coach, who was mentored by our provincial coaches. </w:t>
      </w:r>
    </w:p>
    <w:p w14:paraId="2BBF7EF3" w14:textId="77777777" w:rsidR="00060337" w:rsidRPr="00060337" w:rsidRDefault="00060337" w:rsidP="009D625C">
      <w:pPr>
        <w:rPr>
          <w:rFonts w:ascii="Arial" w:hAnsi="Arial" w:cs="Arial"/>
          <w:sz w:val="24"/>
          <w:szCs w:val="24"/>
        </w:rPr>
      </w:pPr>
    </w:p>
    <w:p w14:paraId="03C2473C" w14:textId="06045317" w:rsidR="00165CB7" w:rsidRDefault="009D625C" w:rsidP="002B4C17">
      <w:pPr>
        <w:rPr>
          <w:rFonts w:ascii="Arial" w:hAnsi="Arial" w:cs="Arial"/>
          <w:b/>
          <w:bCs/>
          <w:sz w:val="24"/>
          <w:szCs w:val="24"/>
          <w:u w:val="single"/>
        </w:rPr>
      </w:pPr>
      <w:r w:rsidRPr="00165CB7">
        <w:rPr>
          <w:rFonts w:ascii="Arial" w:hAnsi="Arial" w:cs="Arial"/>
          <w:b/>
          <w:bCs/>
          <w:sz w:val="24"/>
          <w:szCs w:val="24"/>
          <w:u w:val="single"/>
        </w:rPr>
        <w:t xml:space="preserve">Director of Women’s Programs – Submitted by </w:t>
      </w:r>
      <w:r w:rsidR="00060337">
        <w:rPr>
          <w:rFonts w:ascii="Arial" w:hAnsi="Arial" w:cs="Arial"/>
          <w:b/>
          <w:bCs/>
          <w:sz w:val="24"/>
          <w:szCs w:val="24"/>
          <w:u w:val="single"/>
        </w:rPr>
        <w:t>Kelsey Stewart, Alan Wintermeyer</w:t>
      </w:r>
    </w:p>
    <w:p w14:paraId="289046CB" w14:textId="77777777" w:rsidR="00060337" w:rsidRPr="00060337" w:rsidRDefault="00060337" w:rsidP="00060337">
      <w:pPr>
        <w:rPr>
          <w:rFonts w:ascii="Arial" w:hAnsi="Arial" w:cs="Arial"/>
          <w:b/>
          <w:bCs/>
          <w:sz w:val="24"/>
          <w:szCs w:val="24"/>
        </w:rPr>
      </w:pPr>
      <w:r w:rsidRPr="00060337">
        <w:rPr>
          <w:rFonts w:ascii="Arial" w:hAnsi="Arial" w:cs="Arial"/>
          <w:b/>
          <w:bCs/>
          <w:sz w:val="24"/>
          <w:szCs w:val="24"/>
        </w:rPr>
        <w:lastRenderedPageBreak/>
        <w:t>Indoor Women’s Program:</w:t>
      </w:r>
    </w:p>
    <w:p w14:paraId="41F89FA8" w14:textId="77777777" w:rsidR="00060337" w:rsidRPr="00060337" w:rsidRDefault="00060337" w:rsidP="00060337">
      <w:pPr>
        <w:rPr>
          <w:rFonts w:ascii="Arial" w:hAnsi="Arial" w:cs="Arial"/>
          <w:sz w:val="24"/>
          <w:szCs w:val="24"/>
        </w:rPr>
      </w:pPr>
      <w:r w:rsidRPr="00060337">
        <w:rPr>
          <w:rFonts w:ascii="Arial" w:hAnsi="Arial" w:cs="Arial"/>
          <w:sz w:val="24"/>
          <w:szCs w:val="24"/>
        </w:rPr>
        <w:t>Indoor Women’s program we went back to league format with 4 teams (SMU, DAL, U18, Panthers Club team). Program ran from Jan- Mar 2025 on Sundays at Needham Community Centre. Having the league format back this year was very successful and help bring back engagement and number of women playing indoor field hockey, we were able to have the SMU &amp; Dal university teams continue playing, have our U18 team play at a competitive level and adding the club team gave a space for women to play that don’t fall under the university or U18 level and get women back into field hockey.</w:t>
      </w:r>
    </w:p>
    <w:p w14:paraId="7A11B590" w14:textId="77777777" w:rsidR="00060337" w:rsidRPr="00060337" w:rsidRDefault="00060337" w:rsidP="00060337">
      <w:pPr>
        <w:rPr>
          <w:rFonts w:ascii="Arial" w:hAnsi="Arial" w:cs="Arial"/>
          <w:b/>
          <w:bCs/>
          <w:sz w:val="24"/>
          <w:szCs w:val="24"/>
        </w:rPr>
      </w:pPr>
      <w:r w:rsidRPr="00060337">
        <w:rPr>
          <w:rFonts w:ascii="Arial" w:hAnsi="Arial" w:cs="Arial"/>
          <w:b/>
          <w:bCs/>
          <w:sz w:val="24"/>
          <w:szCs w:val="24"/>
        </w:rPr>
        <w:t>Women’s Outdoor Program:</w:t>
      </w:r>
    </w:p>
    <w:p w14:paraId="16AFF7D5" w14:textId="1A9B7995"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sz w:val="24"/>
          <w:szCs w:val="24"/>
        </w:rPr>
        <w:t>Another successful summer for the women’s outdoor program with 48 registered participants and a coaching pool of 10 with 4 teams. Each week there was a 2-hour session where each team would have 15 minute warm up, 30-minute skills, then play 3 mini games.</w:t>
      </w:r>
      <w:r>
        <w:rPr>
          <w:rFonts w:ascii="Arial" w:hAnsi="Arial" w:cs="Arial"/>
          <w:sz w:val="24"/>
          <w:szCs w:val="24"/>
        </w:rPr>
        <w:br/>
      </w:r>
      <w:r>
        <w:rPr>
          <w:rFonts w:ascii="Arial" w:hAnsi="Arial" w:cs="Arial"/>
          <w:sz w:val="24"/>
          <w:szCs w:val="24"/>
        </w:rPr>
        <w:br/>
      </w:r>
      <w:r w:rsidRPr="00060337">
        <w:rPr>
          <w:rFonts w:ascii="Arial" w:hAnsi="Arial" w:cs="Arial"/>
          <w:b/>
          <w:bCs/>
          <w:kern w:val="2"/>
          <w:sz w:val="24"/>
          <w:szCs w:val="24"/>
          <w14:ligatures w14:val="standardContextual"/>
        </w:rPr>
        <w:t>Nationals July 2024</w:t>
      </w:r>
      <w:r>
        <w:rPr>
          <w:rFonts w:ascii="Arial" w:hAnsi="Arial" w:cs="Arial"/>
          <w:b/>
          <w:bCs/>
          <w:kern w:val="2"/>
          <w:sz w:val="24"/>
          <w:szCs w:val="24"/>
          <w14:ligatures w14:val="standardContextual"/>
        </w:rPr>
        <w:t>:</w:t>
      </w:r>
    </w:p>
    <w:p w14:paraId="1BD3DE50" w14:textId="1AF0DA6A"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 xml:space="preserve">First time in over 12 years a Nova Scotian u18 field hockey team attended the FHC Nationals competition.  The team was made up of 16 girls. It was a super tough competition, with very </w:t>
      </w:r>
      <w:proofErr w:type="gramStart"/>
      <w:r w:rsidRPr="00060337">
        <w:rPr>
          <w:rFonts w:ascii="Arial" w:hAnsi="Arial" w:cs="Arial"/>
          <w:kern w:val="2"/>
          <w:sz w:val="24"/>
          <w:szCs w:val="24"/>
          <w14:ligatures w14:val="standardContextual"/>
        </w:rPr>
        <w:t>high level</w:t>
      </w:r>
      <w:proofErr w:type="gramEnd"/>
      <w:r w:rsidRPr="00060337">
        <w:rPr>
          <w:rFonts w:ascii="Arial" w:hAnsi="Arial" w:cs="Arial"/>
          <w:kern w:val="2"/>
          <w:sz w:val="24"/>
          <w:szCs w:val="24"/>
          <w14:ligatures w14:val="standardContextual"/>
        </w:rPr>
        <w:t xml:space="preserve"> field hockey being played on Water based astro turf (first time most of the girls had ever played on </w:t>
      </w:r>
      <w:proofErr w:type="gramStart"/>
      <w:r w:rsidRPr="00060337">
        <w:rPr>
          <w:rFonts w:ascii="Arial" w:hAnsi="Arial" w:cs="Arial"/>
          <w:kern w:val="2"/>
          <w:sz w:val="24"/>
          <w:szCs w:val="24"/>
          <w14:ligatures w14:val="standardContextual"/>
        </w:rPr>
        <w:t>water based</w:t>
      </w:r>
      <w:proofErr w:type="gramEnd"/>
      <w:r w:rsidRPr="00060337">
        <w:rPr>
          <w:rFonts w:ascii="Arial" w:hAnsi="Arial" w:cs="Arial"/>
          <w:kern w:val="2"/>
          <w:sz w:val="24"/>
          <w:szCs w:val="24"/>
          <w14:ligatures w14:val="standardContextual"/>
        </w:rPr>
        <w:t xml:space="preserve"> turf). But the girls held their heads up high and did an amazing job. Compliments were received from the tournament director and FHC and they were very happy to see NS back in the competition. Thank you to the coaches, team manager, admin and parents for your support for this tournament.</w:t>
      </w:r>
    </w:p>
    <w:p w14:paraId="2A04580A" w14:textId="59940FDC" w:rsidR="00060337" w:rsidRPr="00060337" w:rsidRDefault="00060337" w:rsidP="00060337">
      <w:pPr>
        <w:rPr>
          <w:rFonts w:ascii="Arial" w:hAnsi="Arial" w:cs="Arial"/>
          <w:b/>
          <w:bCs/>
          <w:kern w:val="2"/>
          <w:sz w:val="24"/>
          <w:szCs w:val="24"/>
          <w14:ligatures w14:val="standardContextual"/>
        </w:rPr>
      </w:pPr>
      <w:r w:rsidRPr="00060337">
        <w:rPr>
          <w:rFonts w:ascii="Arial" w:hAnsi="Arial" w:cs="Arial"/>
          <w:b/>
          <w:bCs/>
          <w:kern w:val="2"/>
          <w:sz w:val="24"/>
          <w:szCs w:val="24"/>
          <w14:ligatures w14:val="standardContextual"/>
        </w:rPr>
        <w:t>Fall u18 Coaching sessions</w:t>
      </w:r>
      <w:r>
        <w:rPr>
          <w:rFonts w:ascii="Arial" w:hAnsi="Arial" w:cs="Arial"/>
          <w:b/>
          <w:bCs/>
          <w:kern w:val="2"/>
          <w:sz w:val="24"/>
          <w:szCs w:val="24"/>
          <w14:ligatures w14:val="standardContextual"/>
        </w:rPr>
        <w:t>:</w:t>
      </w:r>
    </w:p>
    <w:p w14:paraId="03B23B39" w14:textId="77777777" w:rsidR="00060337" w:rsidRPr="00060337" w:rsidRDefault="00060337" w:rsidP="00060337">
      <w:pPr>
        <w:rPr>
          <w:rFonts w:ascii="Arial" w:hAnsi="Arial" w:cs="Arial"/>
          <w:kern w:val="2"/>
          <w:sz w:val="24"/>
          <w:szCs w:val="24"/>
          <w14:ligatures w14:val="standardContextual"/>
        </w:rPr>
      </w:pPr>
      <w:r w:rsidRPr="00060337">
        <w:rPr>
          <w:rFonts w:ascii="Arial" w:hAnsi="Arial" w:cs="Arial"/>
          <w:kern w:val="2"/>
          <w:sz w:val="24"/>
          <w:szCs w:val="24"/>
          <w14:ligatures w14:val="standardContextual"/>
        </w:rPr>
        <w:t>New to NS Field Hockey. Fall sessions for the u18 players was organised through the Club, Atlantic Field Hockey Club (AFHC). We had 12 girls register for the sessions that were held at Dartmouth Harbour East outdoor fields and the Mainland Commons outdoor turf. Great sessions to continue off the back of a successful women's league / Nationals and to extend the playing time of Field Hockey in NS. Sessions were held twice weekly during September and October 2024.</w:t>
      </w:r>
    </w:p>
    <w:p w14:paraId="24F7CBE2" w14:textId="77777777" w:rsidR="00060337" w:rsidRPr="00060337" w:rsidRDefault="00060337" w:rsidP="00060337">
      <w:pPr>
        <w:rPr>
          <w:rFonts w:ascii="Arial" w:hAnsi="Arial" w:cs="Arial"/>
          <w:b/>
          <w:bCs/>
          <w:sz w:val="24"/>
          <w:szCs w:val="24"/>
        </w:rPr>
      </w:pPr>
      <w:r w:rsidRPr="00060337">
        <w:rPr>
          <w:rFonts w:ascii="Arial" w:hAnsi="Arial" w:cs="Arial"/>
          <w:b/>
          <w:bCs/>
          <w:sz w:val="24"/>
          <w:szCs w:val="24"/>
        </w:rPr>
        <w:t>Winter u18 maintenance sessions - November 2024 to February 2025 </w:t>
      </w:r>
    </w:p>
    <w:p w14:paraId="5155597E" w14:textId="77777777" w:rsidR="00060337" w:rsidRPr="00060337" w:rsidRDefault="00060337" w:rsidP="00060337">
      <w:pPr>
        <w:rPr>
          <w:rFonts w:ascii="Arial" w:hAnsi="Arial" w:cs="Arial"/>
          <w:sz w:val="24"/>
          <w:szCs w:val="24"/>
        </w:rPr>
      </w:pPr>
      <w:r w:rsidRPr="00060337">
        <w:rPr>
          <w:rFonts w:ascii="Arial" w:hAnsi="Arial" w:cs="Arial"/>
          <w:sz w:val="24"/>
          <w:szCs w:val="24"/>
        </w:rPr>
        <w:t>Winter maintenance sessions were set up by The Atlantic Field Hockey Club for girls to maintain their fitness and skill through the winter. Sessions were held at The Bat Cage indoor arena in Dartmouth weekly. This facility allowed girls to continue playing on a turf surface during the winter.</w:t>
      </w:r>
    </w:p>
    <w:p w14:paraId="5257200C" w14:textId="77777777" w:rsidR="00060337" w:rsidRPr="00060337" w:rsidRDefault="00060337" w:rsidP="00060337">
      <w:pPr>
        <w:rPr>
          <w:rFonts w:ascii="Arial" w:hAnsi="Arial" w:cs="Arial"/>
          <w:sz w:val="24"/>
          <w:szCs w:val="24"/>
        </w:rPr>
      </w:pPr>
      <w:r w:rsidRPr="00060337">
        <w:rPr>
          <w:rFonts w:ascii="Arial" w:hAnsi="Arial" w:cs="Arial"/>
          <w:sz w:val="24"/>
          <w:szCs w:val="24"/>
        </w:rPr>
        <w:lastRenderedPageBreak/>
        <w:t xml:space="preserve">The November / December Sessions were attended by 12 </w:t>
      </w:r>
      <w:proofErr w:type="gramStart"/>
      <w:r w:rsidRPr="00060337">
        <w:rPr>
          <w:rFonts w:ascii="Arial" w:hAnsi="Arial" w:cs="Arial"/>
          <w:sz w:val="24"/>
          <w:szCs w:val="24"/>
        </w:rPr>
        <w:t>girls</w:t>
      </w:r>
      <w:proofErr w:type="gramEnd"/>
      <w:r w:rsidRPr="00060337">
        <w:rPr>
          <w:rFonts w:ascii="Arial" w:hAnsi="Arial" w:cs="Arial"/>
          <w:sz w:val="24"/>
          <w:szCs w:val="24"/>
        </w:rPr>
        <w:t xml:space="preserve"> and we had 11 sessions coached by members of the Dal Field Hockey Team, thank you very much Danielle and team for your time.</w:t>
      </w:r>
    </w:p>
    <w:p w14:paraId="73754E10" w14:textId="77777777" w:rsidR="00060337" w:rsidRPr="00060337" w:rsidRDefault="00060337" w:rsidP="00060337">
      <w:pPr>
        <w:rPr>
          <w:rFonts w:ascii="Arial" w:hAnsi="Arial" w:cs="Arial"/>
          <w:sz w:val="24"/>
          <w:szCs w:val="24"/>
        </w:rPr>
      </w:pPr>
      <w:r w:rsidRPr="00060337">
        <w:rPr>
          <w:rFonts w:ascii="Arial" w:hAnsi="Arial" w:cs="Arial"/>
          <w:sz w:val="24"/>
          <w:szCs w:val="24"/>
        </w:rPr>
        <w:t>Thank you to FHNS for your contribution towards the venue hire, it really helped to keep the costs down.</w:t>
      </w:r>
    </w:p>
    <w:p w14:paraId="7640B69E" w14:textId="77777777" w:rsidR="00060337" w:rsidRPr="00060337" w:rsidRDefault="00060337" w:rsidP="00060337">
      <w:pPr>
        <w:rPr>
          <w:rFonts w:ascii="Arial" w:hAnsi="Arial" w:cs="Arial"/>
          <w:sz w:val="24"/>
          <w:szCs w:val="24"/>
        </w:rPr>
      </w:pPr>
      <w:r w:rsidRPr="00060337">
        <w:rPr>
          <w:rFonts w:ascii="Arial" w:hAnsi="Arial" w:cs="Arial"/>
          <w:sz w:val="24"/>
          <w:szCs w:val="24"/>
        </w:rPr>
        <w:t>The January / February 2025 sessions grew to 15 girls participating in 8 sessions over the period, again coached by members of the Dal Field Hockey team, thank you. You guys were great. And all sessions were held at The Bat Cage indoor facility.</w:t>
      </w:r>
    </w:p>
    <w:p w14:paraId="2236FEAD" w14:textId="6796A709" w:rsidR="00060337" w:rsidRPr="00060337" w:rsidRDefault="00060337" w:rsidP="002B4C17">
      <w:pPr>
        <w:rPr>
          <w:rFonts w:ascii="Arial" w:hAnsi="Arial" w:cs="Arial"/>
          <w:sz w:val="24"/>
          <w:szCs w:val="24"/>
        </w:rPr>
      </w:pPr>
    </w:p>
    <w:p w14:paraId="3629805E" w14:textId="76E7B477" w:rsidR="009D625C" w:rsidRPr="00165CB7" w:rsidRDefault="009D625C" w:rsidP="009D625C">
      <w:pPr>
        <w:rPr>
          <w:rFonts w:ascii="Arial" w:hAnsi="Arial" w:cs="Arial"/>
          <w:b/>
          <w:bCs/>
          <w:sz w:val="24"/>
          <w:szCs w:val="24"/>
        </w:rPr>
      </w:pPr>
      <w:r w:rsidRPr="00165CB7">
        <w:rPr>
          <w:rFonts w:ascii="Arial" w:hAnsi="Arial" w:cs="Arial"/>
          <w:b/>
          <w:bCs/>
          <w:sz w:val="24"/>
          <w:szCs w:val="24"/>
          <w:u w:val="single"/>
        </w:rPr>
        <w:t xml:space="preserve">Director of Men’s Programs – Submitted by Ghassan Hamam </w:t>
      </w:r>
    </w:p>
    <w:p w14:paraId="0BC909D2" w14:textId="77777777" w:rsidR="00060337" w:rsidRDefault="00060337" w:rsidP="00060337">
      <w:pPr>
        <w:pStyle w:val="NormalWeb"/>
        <w:shd w:val="clear" w:color="auto" w:fill="FFFFFF"/>
        <w:rPr>
          <w:rFonts w:ascii="Arial" w:hAnsi="Arial" w:cs="Arial"/>
          <w:color w:val="222222"/>
        </w:rPr>
      </w:pPr>
      <w:r>
        <w:rPr>
          <w:rFonts w:ascii="Arial" w:hAnsi="Arial" w:cs="Arial"/>
          <w:color w:val="222222"/>
        </w:rPr>
        <w:t>This year marked the launch of our men’s-only program, which was very well received. Given the strong interest, we should continue this initiative next year, alongside the mixed scrimmages. However, gym time remains a limiting factor for further growth. In January, we sent a Nova Scotia team to the Boston Indoor Tournament, our first tournament appearance since COVID.</w:t>
      </w:r>
    </w:p>
    <w:p w14:paraId="3A8A7244" w14:textId="77777777" w:rsidR="00060337" w:rsidRDefault="00060337" w:rsidP="00060337">
      <w:pPr>
        <w:pStyle w:val="NormalWeb"/>
        <w:shd w:val="clear" w:color="auto" w:fill="FFFFFF"/>
        <w:rPr>
          <w:rFonts w:ascii="Arial" w:hAnsi="Arial" w:cs="Arial"/>
          <w:color w:val="222222"/>
        </w:rPr>
      </w:pPr>
      <w:r>
        <w:rPr>
          <w:rFonts w:ascii="Arial" w:hAnsi="Arial" w:cs="Arial"/>
          <w:color w:val="222222"/>
        </w:rPr>
        <w:t>After managing both portfolios this past year, I’ve decided to step down from the Men’s development role. I believe each portfolio deserves a dedicated lead to continue building on this momentum effectively.</w:t>
      </w:r>
    </w:p>
    <w:p w14:paraId="393C4282" w14:textId="77777777" w:rsidR="009D625C" w:rsidRDefault="009D625C" w:rsidP="009D625C"/>
    <w:sectPr w:rsidR="009D6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3ED"/>
    <w:multiLevelType w:val="hybridMultilevel"/>
    <w:tmpl w:val="44BA2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875027"/>
    <w:multiLevelType w:val="hybridMultilevel"/>
    <w:tmpl w:val="A1C20C3E"/>
    <w:lvl w:ilvl="0" w:tplc="150845C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6611179"/>
    <w:multiLevelType w:val="multilevel"/>
    <w:tmpl w:val="0D86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C1FCF"/>
    <w:multiLevelType w:val="hybridMultilevel"/>
    <w:tmpl w:val="0DDE43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D334CA"/>
    <w:multiLevelType w:val="hybridMultilevel"/>
    <w:tmpl w:val="DE76C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1D6688"/>
    <w:multiLevelType w:val="hybridMultilevel"/>
    <w:tmpl w:val="59D818E0"/>
    <w:lvl w:ilvl="0" w:tplc="BFBAECF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18111A4"/>
    <w:multiLevelType w:val="multilevel"/>
    <w:tmpl w:val="CBCC0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D2C09"/>
    <w:multiLevelType w:val="hybridMultilevel"/>
    <w:tmpl w:val="42A88A0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4A4733"/>
    <w:multiLevelType w:val="hybridMultilevel"/>
    <w:tmpl w:val="F88CAE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F7E0533"/>
    <w:multiLevelType w:val="hybridMultilevel"/>
    <w:tmpl w:val="3D1A60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CA221D3"/>
    <w:multiLevelType w:val="hybridMultilevel"/>
    <w:tmpl w:val="1B74B12A"/>
    <w:lvl w:ilvl="0" w:tplc="3A8C5A7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945635">
    <w:abstractNumId w:val="7"/>
  </w:num>
  <w:num w:numId="2" w16cid:durableId="2009941263">
    <w:abstractNumId w:val="5"/>
  </w:num>
  <w:num w:numId="3" w16cid:durableId="1607733560">
    <w:abstractNumId w:val="1"/>
  </w:num>
  <w:num w:numId="4" w16cid:durableId="601230749">
    <w:abstractNumId w:val="4"/>
  </w:num>
  <w:num w:numId="5" w16cid:durableId="126892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794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2933556">
    <w:abstractNumId w:val="9"/>
  </w:num>
  <w:num w:numId="8" w16cid:durableId="1133906146">
    <w:abstractNumId w:val="0"/>
  </w:num>
  <w:num w:numId="9" w16cid:durableId="345249063">
    <w:abstractNumId w:val="10"/>
  </w:num>
  <w:num w:numId="10" w16cid:durableId="104545715">
    <w:abstractNumId w:val="5"/>
  </w:num>
  <w:num w:numId="11" w16cid:durableId="1152218389">
    <w:abstractNumId w:val="1"/>
  </w:num>
  <w:num w:numId="12" w16cid:durableId="1943878250">
    <w:abstractNumId w:val="5"/>
    <w:lvlOverride w:ilvl="0"/>
    <w:lvlOverride w:ilvl="1"/>
    <w:lvlOverride w:ilvl="2"/>
    <w:lvlOverride w:ilvl="3"/>
    <w:lvlOverride w:ilvl="4"/>
    <w:lvlOverride w:ilvl="5"/>
    <w:lvlOverride w:ilvl="6"/>
    <w:lvlOverride w:ilvl="7"/>
    <w:lvlOverride w:ilvl="8"/>
  </w:num>
  <w:num w:numId="13" w16cid:durableId="1429229104">
    <w:abstractNumId w:val="1"/>
    <w:lvlOverride w:ilvl="0"/>
    <w:lvlOverride w:ilvl="1"/>
    <w:lvlOverride w:ilvl="2"/>
    <w:lvlOverride w:ilvl="3"/>
    <w:lvlOverride w:ilvl="4"/>
    <w:lvlOverride w:ilvl="5"/>
    <w:lvlOverride w:ilvl="6"/>
    <w:lvlOverride w:ilvl="7"/>
    <w:lvlOverride w:ilvl="8"/>
  </w:num>
  <w:num w:numId="14" w16cid:durableId="1223643073">
    <w:abstractNumId w:val="6"/>
  </w:num>
  <w:num w:numId="15" w16cid:durableId="36398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5C"/>
    <w:rsid w:val="00060337"/>
    <w:rsid w:val="000D74EB"/>
    <w:rsid w:val="000E2468"/>
    <w:rsid w:val="00165CB7"/>
    <w:rsid w:val="00215425"/>
    <w:rsid w:val="002B4749"/>
    <w:rsid w:val="002B4C17"/>
    <w:rsid w:val="00386663"/>
    <w:rsid w:val="005C168B"/>
    <w:rsid w:val="006E0AB5"/>
    <w:rsid w:val="007261C7"/>
    <w:rsid w:val="007F1BB3"/>
    <w:rsid w:val="009D625C"/>
    <w:rsid w:val="00B836C6"/>
    <w:rsid w:val="00C418B4"/>
    <w:rsid w:val="00D73EF5"/>
    <w:rsid w:val="00E82C09"/>
    <w:rsid w:val="00ED54F0"/>
    <w:rsid w:val="00FD3C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7D8C"/>
  <w15:chartTrackingRefBased/>
  <w15:docId w15:val="{F9EE3F25-4C96-491D-974E-9AF79709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25C"/>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C7"/>
    <w:pPr>
      <w:ind w:left="720"/>
      <w:contextualSpacing/>
    </w:pPr>
  </w:style>
  <w:style w:type="paragraph" w:styleId="NormalWeb">
    <w:name w:val="Normal (Web)"/>
    <w:basedOn w:val="Normal"/>
    <w:uiPriority w:val="99"/>
    <w:semiHidden/>
    <w:unhideWhenUsed/>
    <w:rsid w:val="000603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386663"/>
    <w:rPr>
      <w:color w:val="0563C1" w:themeColor="hyperlink"/>
      <w:u w:val="single"/>
    </w:rPr>
  </w:style>
  <w:style w:type="character" w:styleId="UnresolvedMention">
    <w:name w:val="Unresolved Mention"/>
    <w:basedOn w:val="DefaultParagraphFont"/>
    <w:uiPriority w:val="99"/>
    <w:semiHidden/>
    <w:unhideWhenUsed/>
    <w:rsid w:val="0038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0544">
      <w:bodyDiv w:val="1"/>
      <w:marLeft w:val="0"/>
      <w:marRight w:val="0"/>
      <w:marTop w:val="0"/>
      <w:marBottom w:val="0"/>
      <w:divBdr>
        <w:top w:val="none" w:sz="0" w:space="0" w:color="auto"/>
        <w:left w:val="none" w:sz="0" w:space="0" w:color="auto"/>
        <w:bottom w:val="none" w:sz="0" w:space="0" w:color="auto"/>
        <w:right w:val="none" w:sz="0" w:space="0" w:color="auto"/>
      </w:divBdr>
    </w:div>
    <w:div w:id="275141056">
      <w:bodyDiv w:val="1"/>
      <w:marLeft w:val="0"/>
      <w:marRight w:val="0"/>
      <w:marTop w:val="0"/>
      <w:marBottom w:val="0"/>
      <w:divBdr>
        <w:top w:val="none" w:sz="0" w:space="0" w:color="auto"/>
        <w:left w:val="none" w:sz="0" w:space="0" w:color="auto"/>
        <w:bottom w:val="none" w:sz="0" w:space="0" w:color="auto"/>
        <w:right w:val="none" w:sz="0" w:space="0" w:color="auto"/>
      </w:divBdr>
      <w:divsChild>
        <w:div w:id="1958026664">
          <w:marLeft w:val="0"/>
          <w:marRight w:val="0"/>
          <w:marTop w:val="0"/>
          <w:marBottom w:val="0"/>
          <w:divBdr>
            <w:top w:val="none" w:sz="0" w:space="0" w:color="auto"/>
            <w:left w:val="none" w:sz="0" w:space="0" w:color="auto"/>
            <w:bottom w:val="none" w:sz="0" w:space="0" w:color="auto"/>
            <w:right w:val="none" w:sz="0" w:space="0" w:color="auto"/>
          </w:divBdr>
        </w:div>
        <w:div w:id="1343704586">
          <w:marLeft w:val="0"/>
          <w:marRight w:val="0"/>
          <w:marTop w:val="0"/>
          <w:marBottom w:val="0"/>
          <w:divBdr>
            <w:top w:val="none" w:sz="0" w:space="0" w:color="auto"/>
            <w:left w:val="none" w:sz="0" w:space="0" w:color="auto"/>
            <w:bottom w:val="none" w:sz="0" w:space="0" w:color="auto"/>
            <w:right w:val="none" w:sz="0" w:space="0" w:color="auto"/>
          </w:divBdr>
        </w:div>
        <w:div w:id="1779593695">
          <w:marLeft w:val="0"/>
          <w:marRight w:val="0"/>
          <w:marTop w:val="0"/>
          <w:marBottom w:val="0"/>
          <w:divBdr>
            <w:top w:val="none" w:sz="0" w:space="0" w:color="auto"/>
            <w:left w:val="none" w:sz="0" w:space="0" w:color="auto"/>
            <w:bottom w:val="none" w:sz="0" w:space="0" w:color="auto"/>
            <w:right w:val="none" w:sz="0" w:space="0" w:color="auto"/>
          </w:divBdr>
        </w:div>
      </w:divsChild>
    </w:div>
    <w:div w:id="355539764">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5">
          <w:marLeft w:val="0"/>
          <w:marRight w:val="0"/>
          <w:marTop w:val="0"/>
          <w:marBottom w:val="0"/>
          <w:divBdr>
            <w:top w:val="none" w:sz="0" w:space="0" w:color="auto"/>
            <w:left w:val="none" w:sz="0" w:space="0" w:color="auto"/>
            <w:bottom w:val="none" w:sz="0" w:space="0" w:color="auto"/>
            <w:right w:val="none" w:sz="0" w:space="0" w:color="auto"/>
          </w:divBdr>
        </w:div>
        <w:div w:id="923339991">
          <w:marLeft w:val="0"/>
          <w:marRight w:val="0"/>
          <w:marTop w:val="0"/>
          <w:marBottom w:val="0"/>
          <w:divBdr>
            <w:top w:val="none" w:sz="0" w:space="0" w:color="auto"/>
            <w:left w:val="none" w:sz="0" w:space="0" w:color="auto"/>
            <w:bottom w:val="none" w:sz="0" w:space="0" w:color="auto"/>
            <w:right w:val="none" w:sz="0" w:space="0" w:color="auto"/>
          </w:divBdr>
        </w:div>
        <w:div w:id="709690165">
          <w:marLeft w:val="0"/>
          <w:marRight w:val="0"/>
          <w:marTop w:val="0"/>
          <w:marBottom w:val="0"/>
          <w:divBdr>
            <w:top w:val="none" w:sz="0" w:space="0" w:color="auto"/>
            <w:left w:val="none" w:sz="0" w:space="0" w:color="auto"/>
            <w:bottom w:val="none" w:sz="0" w:space="0" w:color="auto"/>
            <w:right w:val="none" w:sz="0" w:space="0" w:color="auto"/>
          </w:divBdr>
        </w:div>
      </w:divsChild>
    </w:div>
    <w:div w:id="411851164">
      <w:bodyDiv w:val="1"/>
      <w:marLeft w:val="0"/>
      <w:marRight w:val="0"/>
      <w:marTop w:val="0"/>
      <w:marBottom w:val="0"/>
      <w:divBdr>
        <w:top w:val="none" w:sz="0" w:space="0" w:color="auto"/>
        <w:left w:val="none" w:sz="0" w:space="0" w:color="auto"/>
        <w:bottom w:val="none" w:sz="0" w:space="0" w:color="auto"/>
        <w:right w:val="none" w:sz="0" w:space="0" w:color="auto"/>
      </w:divBdr>
      <w:divsChild>
        <w:div w:id="1192303189">
          <w:marLeft w:val="0"/>
          <w:marRight w:val="0"/>
          <w:marTop w:val="0"/>
          <w:marBottom w:val="160"/>
          <w:divBdr>
            <w:top w:val="none" w:sz="0" w:space="0" w:color="auto"/>
            <w:left w:val="none" w:sz="0" w:space="0" w:color="auto"/>
            <w:bottom w:val="none" w:sz="0" w:space="0" w:color="auto"/>
            <w:right w:val="none" w:sz="0" w:space="0" w:color="auto"/>
          </w:divBdr>
        </w:div>
        <w:div w:id="876891698">
          <w:marLeft w:val="0"/>
          <w:marRight w:val="0"/>
          <w:marTop w:val="0"/>
          <w:marBottom w:val="160"/>
          <w:divBdr>
            <w:top w:val="none" w:sz="0" w:space="0" w:color="auto"/>
            <w:left w:val="none" w:sz="0" w:space="0" w:color="auto"/>
            <w:bottom w:val="none" w:sz="0" w:space="0" w:color="auto"/>
            <w:right w:val="none" w:sz="0" w:space="0" w:color="auto"/>
          </w:divBdr>
        </w:div>
        <w:div w:id="2019188856">
          <w:marLeft w:val="0"/>
          <w:marRight w:val="0"/>
          <w:marTop w:val="0"/>
          <w:marBottom w:val="160"/>
          <w:divBdr>
            <w:top w:val="none" w:sz="0" w:space="0" w:color="auto"/>
            <w:left w:val="none" w:sz="0" w:space="0" w:color="auto"/>
            <w:bottom w:val="none" w:sz="0" w:space="0" w:color="auto"/>
            <w:right w:val="none" w:sz="0" w:space="0" w:color="auto"/>
          </w:divBdr>
        </w:div>
        <w:div w:id="288824374">
          <w:marLeft w:val="0"/>
          <w:marRight w:val="0"/>
          <w:marTop w:val="0"/>
          <w:marBottom w:val="160"/>
          <w:divBdr>
            <w:top w:val="none" w:sz="0" w:space="0" w:color="auto"/>
            <w:left w:val="none" w:sz="0" w:space="0" w:color="auto"/>
            <w:bottom w:val="none" w:sz="0" w:space="0" w:color="auto"/>
            <w:right w:val="none" w:sz="0" w:space="0" w:color="auto"/>
          </w:divBdr>
        </w:div>
        <w:div w:id="1198813607">
          <w:marLeft w:val="0"/>
          <w:marRight w:val="0"/>
          <w:marTop w:val="0"/>
          <w:marBottom w:val="160"/>
          <w:divBdr>
            <w:top w:val="none" w:sz="0" w:space="0" w:color="auto"/>
            <w:left w:val="none" w:sz="0" w:space="0" w:color="auto"/>
            <w:bottom w:val="none" w:sz="0" w:space="0" w:color="auto"/>
            <w:right w:val="none" w:sz="0" w:space="0" w:color="auto"/>
          </w:divBdr>
        </w:div>
      </w:divsChild>
    </w:div>
    <w:div w:id="454982990">
      <w:bodyDiv w:val="1"/>
      <w:marLeft w:val="0"/>
      <w:marRight w:val="0"/>
      <w:marTop w:val="0"/>
      <w:marBottom w:val="0"/>
      <w:divBdr>
        <w:top w:val="none" w:sz="0" w:space="0" w:color="auto"/>
        <w:left w:val="none" w:sz="0" w:space="0" w:color="auto"/>
        <w:bottom w:val="none" w:sz="0" w:space="0" w:color="auto"/>
        <w:right w:val="none" w:sz="0" w:space="0" w:color="auto"/>
      </w:divBdr>
    </w:div>
    <w:div w:id="501509336">
      <w:bodyDiv w:val="1"/>
      <w:marLeft w:val="0"/>
      <w:marRight w:val="0"/>
      <w:marTop w:val="0"/>
      <w:marBottom w:val="0"/>
      <w:divBdr>
        <w:top w:val="none" w:sz="0" w:space="0" w:color="auto"/>
        <w:left w:val="none" w:sz="0" w:space="0" w:color="auto"/>
        <w:bottom w:val="none" w:sz="0" w:space="0" w:color="auto"/>
        <w:right w:val="none" w:sz="0" w:space="0" w:color="auto"/>
      </w:divBdr>
      <w:divsChild>
        <w:div w:id="2008557422">
          <w:marLeft w:val="0"/>
          <w:marRight w:val="0"/>
          <w:marTop w:val="0"/>
          <w:marBottom w:val="160"/>
          <w:divBdr>
            <w:top w:val="none" w:sz="0" w:space="0" w:color="auto"/>
            <w:left w:val="none" w:sz="0" w:space="0" w:color="auto"/>
            <w:bottom w:val="none" w:sz="0" w:space="0" w:color="auto"/>
            <w:right w:val="none" w:sz="0" w:space="0" w:color="auto"/>
          </w:divBdr>
        </w:div>
        <w:div w:id="1145657739">
          <w:marLeft w:val="0"/>
          <w:marRight w:val="0"/>
          <w:marTop w:val="0"/>
          <w:marBottom w:val="160"/>
          <w:divBdr>
            <w:top w:val="none" w:sz="0" w:space="0" w:color="auto"/>
            <w:left w:val="none" w:sz="0" w:space="0" w:color="auto"/>
            <w:bottom w:val="none" w:sz="0" w:space="0" w:color="auto"/>
            <w:right w:val="none" w:sz="0" w:space="0" w:color="auto"/>
          </w:divBdr>
        </w:div>
        <w:div w:id="1417090558">
          <w:marLeft w:val="0"/>
          <w:marRight w:val="0"/>
          <w:marTop w:val="0"/>
          <w:marBottom w:val="160"/>
          <w:divBdr>
            <w:top w:val="none" w:sz="0" w:space="0" w:color="auto"/>
            <w:left w:val="none" w:sz="0" w:space="0" w:color="auto"/>
            <w:bottom w:val="none" w:sz="0" w:space="0" w:color="auto"/>
            <w:right w:val="none" w:sz="0" w:space="0" w:color="auto"/>
          </w:divBdr>
        </w:div>
        <w:div w:id="1225917505">
          <w:marLeft w:val="0"/>
          <w:marRight w:val="0"/>
          <w:marTop w:val="0"/>
          <w:marBottom w:val="160"/>
          <w:divBdr>
            <w:top w:val="none" w:sz="0" w:space="0" w:color="auto"/>
            <w:left w:val="none" w:sz="0" w:space="0" w:color="auto"/>
            <w:bottom w:val="none" w:sz="0" w:space="0" w:color="auto"/>
            <w:right w:val="none" w:sz="0" w:space="0" w:color="auto"/>
          </w:divBdr>
        </w:div>
        <w:div w:id="727992036">
          <w:marLeft w:val="0"/>
          <w:marRight w:val="0"/>
          <w:marTop w:val="0"/>
          <w:marBottom w:val="160"/>
          <w:divBdr>
            <w:top w:val="none" w:sz="0" w:space="0" w:color="auto"/>
            <w:left w:val="none" w:sz="0" w:space="0" w:color="auto"/>
            <w:bottom w:val="none" w:sz="0" w:space="0" w:color="auto"/>
            <w:right w:val="none" w:sz="0" w:space="0" w:color="auto"/>
          </w:divBdr>
        </w:div>
      </w:divsChild>
    </w:div>
    <w:div w:id="838077292">
      <w:bodyDiv w:val="1"/>
      <w:marLeft w:val="0"/>
      <w:marRight w:val="0"/>
      <w:marTop w:val="0"/>
      <w:marBottom w:val="0"/>
      <w:divBdr>
        <w:top w:val="none" w:sz="0" w:space="0" w:color="auto"/>
        <w:left w:val="none" w:sz="0" w:space="0" w:color="auto"/>
        <w:bottom w:val="none" w:sz="0" w:space="0" w:color="auto"/>
        <w:right w:val="none" w:sz="0" w:space="0" w:color="auto"/>
      </w:divBdr>
      <w:divsChild>
        <w:div w:id="64960415">
          <w:marLeft w:val="0"/>
          <w:marRight w:val="0"/>
          <w:marTop w:val="0"/>
          <w:marBottom w:val="0"/>
          <w:divBdr>
            <w:top w:val="none" w:sz="0" w:space="0" w:color="auto"/>
            <w:left w:val="none" w:sz="0" w:space="0" w:color="auto"/>
            <w:bottom w:val="none" w:sz="0" w:space="0" w:color="auto"/>
            <w:right w:val="none" w:sz="0" w:space="0" w:color="auto"/>
          </w:divBdr>
        </w:div>
        <w:div w:id="1914704322">
          <w:marLeft w:val="0"/>
          <w:marRight w:val="0"/>
          <w:marTop w:val="0"/>
          <w:marBottom w:val="0"/>
          <w:divBdr>
            <w:top w:val="none" w:sz="0" w:space="0" w:color="auto"/>
            <w:left w:val="none" w:sz="0" w:space="0" w:color="auto"/>
            <w:bottom w:val="none" w:sz="0" w:space="0" w:color="auto"/>
            <w:right w:val="none" w:sz="0" w:space="0" w:color="auto"/>
          </w:divBdr>
        </w:div>
        <w:div w:id="1449084214">
          <w:marLeft w:val="0"/>
          <w:marRight w:val="0"/>
          <w:marTop w:val="0"/>
          <w:marBottom w:val="0"/>
          <w:divBdr>
            <w:top w:val="none" w:sz="0" w:space="0" w:color="auto"/>
            <w:left w:val="none" w:sz="0" w:space="0" w:color="auto"/>
            <w:bottom w:val="none" w:sz="0" w:space="0" w:color="auto"/>
            <w:right w:val="none" w:sz="0" w:space="0" w:color="auto"/>
          </w:divBdr>
        </w:div>
        <w:div w:id="928120971">
          <w:marLeft w:val="0"/>
          <w:marRight w:val="0"/>
          <w:marTop w:val="0"/>
          <w:marBottom w:val="0"/>
          <w:divBdr>
            <w:top w:val="none" w:sz="0" w:space="0" w:color="auto"/>
            <w:left w:val="none" w:sz="0" w:space="0" w:color="auto"/>
            <w:bottom w:val="none" w:sz="0" w:space="0" w:color="auto"/>
            <w:right w:val="none" w:sz="0" w:space="0" w:color="auto"/>
          </w:divBdr>
        </w:div>
        <w:div w:id="1557818765">
          <w:marLeft w:val="0"/>
          <w:marRight w:val="0"/>
          <w:marTop w:val="0"/>
          <w:marBottom w:val="0"/>
          <w:divBdr>
            <w:top w:val="none" w:sz="0" w:space="0" w:color="auto"/>
            <w:left w:val="none" w:sz="0" w:space="0" w:color="auto"/>
            <w:bottom w:val="none" w:sz="0" w:space="0" w:color="auto"/>
            <w:right w:val="none" w:sz="0" w:space="0" w:color="auto"/>
          </w:divBdr>
        </w:div>
        <w:div w:id="1950770635">
          <w:marLeft w:val="0"/>
          <w:marRight w:val="0"/>
          <w:marTop w:val="0"/>
          <w:marBottom w:val="0"/>
          <w:divBdr>
            <w:top w:val="none" w:sz="0" w:space="0" w:color="auto"/>
            <w:left w:val="none" w:sz="0" w:space="0" w:color="auto"/>
            <w:bottom w:val="none" w:sz="0" w:space="0" w:color="auto"/>
            <w:right w:val="none" w:sz="0" w:space="0" w:color="auto"/>
          </w:divBdr>
        </w:div>
        <w:div w:id="1019937588">
          <w:marLeft w:val="0"/>
          <w:marRight w:val="0"/>
          <w:marTop w:val="0"/>
          <w:marBottom w:val="0"/>
          <w:divBdr>
            <w:top w:val="none" w:sz="0" w:space="0" w:color="auto"/>
            <w:left w:val="none" w:sz="0" w:space="0" w:color="auto"/>
            <w:bottom w:val="none" w:sz="0" w:space="0" w:color="auto"/>
            <w:right w:val="none" w:sz="0" w:space="0" w:color="auto"/>
          </w:divBdr>
        </w:div>
        <w:div w:id="1701663245">
          <w:marLeft w:val="0"/>
          <w:marRight w:val="0"/>
          <w:marTop w:val="0"/>
          <w:marBottom w:val="0"/>
          <w:divBdr>
            <w:top w:val="none" w:sz="0" w:space="0" w:color="auto"/>
            <w:left w:val="none" w:sz="0" w:space="0" w:color="auto"/>
            <w:bottom w:val="none" w:sz="0" w:space="0" w:color="auto"/>
            <w:right w:val="none" w:sz="0" w:space="0" w:color="auto"/>
          </w:divBdr>
        </w:div>
        <w:div w:id="1586456364">
          <w:marLeft w:val="0"/>
          <w:marRight w:val="0"/>
          <w:marTop w:val="0"/>
          <w:marBottom w:val="0"/>
          <w:divBdr>
            <w:top w:val="none" w:sz="0" w:space="0" w:color="auto"/>
            <w:left w:val="none" w:sz="0" w:space="0" w:color="auto"/>
            <w:bottom w:val="none" w:sz="0" w:space="0" w:color="auto"/>
            <w:right w:val="none" w:sz="0" w:space="0" w:color="auto"/>
          </w:divBdr>
        </w:div>
        <w:div w:id="926504732">
          <w:marLeft w:val="0"/>
          <w:marRight w:val="0"/>
          <w:marTop w:val="0"/>
          <w:marBottom w:val="0"/>
          <w:divBdr>
            <w:top w:val="none" w:sz="0" w:space="0" w:color="auto"/>
            <w:left w:val="none" w:sz="0" w:space="0" w:color="auto"/>
            <w:bottom w:val="none" w:sz="0" w:space="0" w:color="auto"/>
            <w:right w:val="none" w:sz="0" w:space="0" w:color="auto"/>
          </w:divBdr>
        </w:div>
        <w:div w:id="1957516369">
          <w:marLeft w:val="0"/>
          <w:marRight w:val="0"/>
          <w:marTop w:val="0"/>
          <w:marBottom w:val="0"/>
          <w:divBdr>
            <w:top w:val="none" w:sz="0" w:space="0" w:color="auto"/>
            <w:left w:val="none" w:sz="0" w:space="0" w:color="auto"/>
            <w:bottom w:val="none" w:sz="0" w:space="0" w:color="auto"/>
            <w:right w:val="none" w:sz="0" w:space="0" w:color="auto"/>
          </w:divBdr>
        </w:div>
        <w:div w:id="1402484748">
          <w:marLeft w:val="0"/>
          <w:marRight w:val="0"/>
          <w:marTop w:val="0"/>
          <w:marBottom w:val="0"/>
          <w:divBdr>
            <w:top w:val="none" w:sz="0" w:space="0" w:color="auto"/>
            <w:left w:val="none" w:sz="0" w:space="0" w:color="auto"/>
            <w:bottom w:val="none" w:sz="0" w:space="0" w:color="auto"/>
            <w:right w:val="none" w:sz="0" w:space="0" w:color="auto"/>
          </w:divBdr>
        </w:div>
        <w:div w:id="1029573510">
          <w:marLeft w:val="0"/>
          <w:marRight w:val="0"/>
          <w:marTop w:val="0"/>
          <w:marBottom w:val="0"/>
          <w:divBdr>
            <w:top w:val="none" w:sz="0" w:space="0" w:color="auto"/>
            <w:left w:val="none" w:sz="0" w:space="0" w:color="auto"/>
            <w:bottom w:val="none" w:sz="0" w:space="0" w:color="auto"/>
            <w:right w:val="none" w:sz="0" w:space="0" w:color="auto"/>
          </w:divBdr>
        </w:div>
        <w:div w:id="519701383">
          <w:marLeft w:val="0"/>
          <w:marRight w:val="0"/>
          <w:marTop w:val="0"/>
          <w:marBottom w:val="0"/>
          <w:divBdr>
            <w:top w:val="none" w:sz="0" w:space="0" w:color="auto"/>
            <w:left w:val="none" w:sz="0" w:space="0" w:color="auto"/>
            <w:bottom w:val="none" w:sz="0" w:space="0" w:color="auto"/>
            <w:right w:val="none" w:sz="0" w:space="0" w:color="auto"/>
          </w:divBdr>
        </w:div>
        <w:div w:id="1365329315">
          <w:marLeft w:val="0"/>
          <w:marRight w:val="0"/>
          <w:marTop w:val="0"/>
          <w:marBottom w:val="0"/>
          <w:divBdr>
            <w:top w:val="none" w:sz="0" w:space="0" w:color="auto"/>
            <w:left w:val="none" w:sz="0" w:space="0" w:color="auto"/>
            <w:bottom w:val="none" w:sz="0" w:space="0" w:color="auto"/>
            <w:right w:val="none" w:sz="0" w:space="0" w:color="auto"/>
          </w:divBdr>
        </w:div>
        <w:div w:id="549000306">
          <w:marLeft w:val="0"/>
          <w:marRight w:val="0"/>
          <w:marTop w:val="0"/>
          <w:marBottom w:val="0"/>
          <w:divBdr>
            <w:top w:val="none" w:sz="0" w:space="0" w:color="auto"/>
            <w:left w:val="none" w:sz="0" w:space="0" w:color="auto"/>
            <w:bottom w:val="none" w:sz="0" w:space="0" w:color="auto"/>
            <w:right w:val="none" w:sz="0" w:space="0" w:color="auto"/>
          </w:divBdr>
        </w:div>
        <w:div w:id="1947232788">
          <w:marLeft w:val="0"/>
          <w:marRight w:val="0"/>
          <w:marTop w:val="0"/>
          <w:marBottom w:val="0"/>
          <w:divBdr>
            <w:top w:val="none" w:sz="0" w:space="0" w:color="auto"/>
            <w:left w:val="none" w:sz="0" w:space="0" w:color="auto"/>
            <w:bottom w:val="none" w:sz="0" w:space="0" w:color="auto"/>
            <w:right w:val="none" w:sz="0" w:space="0" w:color="auto"/>
          </w:divBdr>
        </w:div>
        <w:div w:id="974674042">
          <w:marLeft w:val="0"/>
          <w:marRight w:val="0"/>
          <w:marTop w:val="0"/>
          <w:marBottom w:val="0"/>
          <w:divBdr>
            <w:top w:val="none" w:sz="0" w:space="0" w:color="auto"/>
            <w:left w:val="none" w:sz="0" w:space="0" w:color="auto"/>
            <w:bottom w:val="none" w:sz="0" w:space="0" w:color="auto"/>
            <w:right w:val="none" w:sz="0" w:space="0" w:color="auto"/>
          </w:divBdr>
        </w:div>
        <w:div w:id="1860391339">
          <w:marLeft w:val="0"/>
          <w:marRight w:val="0"/>
          <w:marTop w:val="0"/>
          <w:marBottom w:val="0"/>
          <w:divBdr>
            <w:top w:val="none" w:sz="0" w:space="0" w:color="auto"/>
            <w:left w:val="none" w:sz="0" w:space="0" w:color="auto"/>
            <w:bottom w:val="none" w:sz="0" w:space="0" w:color="auto"/>
            <w:right w:val="none" w:sz="0" w:space="0" w:color="auto"/>
          </w:divBdr>
        </w:div>
        <w:div w:id="1049694362">
          <w:marLeft w:val="0"/>
          <w:marRight w:val="0"/>
          <w:marTop w:val="0"/>
          <w:marBottom w:val="0"/>
          <w:divBdr>
            <w:top w:val="none" w:sz="0" w:space="0" w:color="auto"/>
            <w:left w:val="none" w:sz="0" w:space="0" w:color="auto"/>
            <w:bottom w:val="none" w:sz="0" w:space="0" w:color="auto"/>
            <w:right w:val="none" w:sz="0" w:space="0" w:color="auto"/>
          </w:divBdr>
        </w:div>
        <w:div w:id="1874998360">
          <w:marLeft w:val="0"/>
          <w:marRight w:val="0"/>
          <w:marTop w:val="0"/>
          <w:marBottom w:val="0"/>
          <w:divBdr>
            <w:top w:val="none" w:sz="0" w:space="0" w:color="auto"/>
            <w:left w:val="none" w:sz="0" w:space="0" w:color="auto"/>
            <w:bottom w:val="none" w:sz="0" w:space="0" w:color="auto"/>
            <w:right w:val="none" w:sz="0" w:space="0" w:color="auto"/>
          </w:divBdr>
        </w:div>
        <w:div w:id="556744996">
          <w:marLeft w:val="0"/>
          <w:marRight w:val="0"/>
          <w:marTop w:val="0"/>
          <w:marBottom w:val="0"/>
          <w:divBdr>
            <w:top w:val="none" w:sz="0" w:space="0" w:color="auto"/>
            <w:left w:val="none" w:sz="0" w:space="0" w:color="auto"/>
            <w:bottom w:val="none" w:sz="0" w:space="0" w:color="auto"/>
            <w:right w:val="none" w:sz="0" w:space="0" w:color="auto"/>
          </w:divBdr>
        </w:div>
        <w:div w:id="319971433">
          <w:marLeft w:val="0"/>
          <w:marRight w:val="0"/>
          <w:marTop w:val="0"/>
          <w:marBottom w:val="0"/>
          <w:divBdr>
            <w:top w:val="none" w:sz="0" w:space="0" w:color="auto"/>
            <w:left w:val="none" w:sz="0" w:space="0" w:color="auto"/>
            <w:bottom w:val="none" w:sz="0" w:space="0" w:color="auto"/>
            <w:right w:val="none" w:sz="0" w:space="0" w:color="auto"/>
          </w:divBdr>
        </w:div>
        <w:div w:id="816147948">
          <w:marLeft w:val="0"/>
          <w:marRight w:val="0"/>
          <w:marTop w:val="0"/>
          <w:marBottom w:val="0"/>
          <w:divBdr>
            <w:top w:val="none" w:sz="0" w:space="0" w:color="auto"/>
            <w:left w:val="none" w:sz="0" w:space="0" w:color="auto"/>
            <w:bottom w:val="none" w:sz="0" w:space="0" w:color="auto"/>
            <w:right w:val="none" w:sz="0" w:space="0" w:color="auto"/>
          </w:divBdr>
        </w:div>
        <w:div w:id="791048358">
          <w:marLeft w:val="0"/>
          <w:marRight w:val="0"/>
          <w:marTop w:val="0"/>
          <w:marBottom w:val="0"/>
          <w:divBdr>
            <w:top w:val="none" w:sz="0" w:space="0" w:color="auto"/>
            <w:left w:val="none" w:sz="0" w:space="0" w:color="auto"/>
            <w:bottom w:val="none" w:sz="0" w:space="0" w:color="auto"/>
            <w:right w:val="none" w:sz="0" w:space="0" w:color="auto"/>
          </w:divBdr>
        </w:div>
        <w:div w:id="1242714919">
          <w:marLeft w:val="0"/>
          <w:marRight w:val="0"/>
          <w:marTop w:val="0"/>
          <w:marBottom w:val="0"/>
          <w:divBdr>
            <w:top w:val="none" w:sz="0" w:space="0" w:color="auto"/>
            <w:left w:val="none" w:sz="0" w:space="0" w:color="auto"/>
            <w:bottom w:val="none" w:sz="0" w:space="0" w:color="auto"/>
            <w:right w:val="none" w:sz="0" w:space="0" w:color="auto"/>
          </w:divBdr>
        </w:div>
        <w:div w:id="366954382">
          <w:marLeft w:val="0"/>
          <w:marRight w:val="0"/>
          <w:marTop w:val="0"/>
          <w:marBottom w:val="0"/>
          <w:divBdr>
            <w:top w:val="none" w:sz="0" w:space="0" w:color="auto"/>
            <w:left w:val="none" w:sz="0" w:space="0" w:color="auto"/>
            <w:bottom w:val="none" w:sz="0" w:space="0" w:color="auto"/>
            <w:right w:val="none" w:sz="0" w:space="0" w:color="auto"/>
          </w:divBdr>
        </w:div>
        <w:div w:id="964383219">
          <w:marLeft w:val="0"/>
          <w:marRight w:val="0"/>
          <w:marTop w:val="0"/>
          <w:marBottom w:val="0"/>
          <w:divBdr>
            <w:top w:val="none" w:sz="0" w:space="0" w:color="auto"/>
            <w:left w:val="none" w:sz="0" w:space="0" w:color="auto"/>
            <w:bottom w:val="none" w:sz="0" w:space="0" w:color="auto"/>
            <w:right w:val="none" w:sz="0" w:space="0" w:color="auto"/>
          </w:divBdr>
        </w:div>
        <w:div w:id="31617694">
          <w:marLeft w:val="0"/>
          <w:marRight w:val="0"/>
          <w:marTop w:val="0"/>
          <w:marBottom w:val="0"/>
          <w:divBdr>
            <w:top w:val="none" w:sz="0" w:space="0" w:color="auto"/>
            <w:left w:val="none" w:sz="0" w:space="0" w:color="auto"/>
            <w:bottom w:val="none" w:sz="0" w:space="0" w:color="auto"/>
            <w:right w:val="none" w:sz="0" w:space="0" w:color="auto"/>
          </w:divBdr>
        </w:div>
        <w:div w:id="874583512">
          <w:marLeft w:val="0"/>
          <w:marRight w:val="0"/>
          <w:marTop w:val="0"/>
          <w:marBottom w:val="0"/>
          <w:divBdr>
            <w:top w:val="none" w:sz="0" w:space="0" w:color="auto"/>
            <w:left w:val="none" w:sz="0" w:space="0" w:color="auto"/>
            <w:bottom w:val="none" w:sz="0" w:space="0" w:color="auto"/>
            <w:right w:val="none" w:sz="0" w:space="0" w:color="auto"/>
          </w:divBdr>
        </w:div>
        <w:div w:id="2105955763">
          <w:marLeft w:val="0"/>
          <w:marRight w:val="0"/>
          <w:marTop w:val="0"/>
          <w:marBottom w:val="0"/>
          <w:divBdr>
            <w:top w:val="none" w:sz="0" w:space="0" w:color="auto"/>
            <w:left w:val="none" w:sz="0" w:space="0" w:color="auto"/>
            <w:bottom w:val="none" w:sz="0" w:space="0" w:color="auto"/>
            <w:right w:val="none" w:sz="0" w:space="0" w:color="auto"/>
          </w:divBdr>
        </w:div>
        <w:div w:id="1685784218">
          <w:marLeft w:val="0"/>
          <w:marRight w:val="0"/>
          <w:marTop w:val="0"/>
          <w:marBottom w:val="0"/>
          <w:divBdr>
            <w:top w:val="none" w:sz="0" w:space="0" w:color="auto"/>
            <w:left w:val="none" w:sz="0" w:space="0" w:color="auto"/>
            <w:bottom w:val="none" w:sz="0" w:space="0" w:color="auto"/>
            <w:right w:val="none" w:sz="0" w:space="0" w:color="auto"/>
          </w:divBdr>
        </w:div>
        <w:div w:id="1107046145">
          <w:marLeft w:val="0"/>
          <w:marRight w:val="0"/>
          <w:marTop w:val="0"/>
          <w:marBottom w:val="0"/>
          <w:divBdr>
            <w:top w:val="none" w:sz="0" w:space="0" w:color="auto"/>
            <w:left w:val="none" w:sz="0" w:space="0" w:color="auto"/>
            <w:bottom w:val="none" w:sz="0" w:space="0" w:color="auto"/>
            <w:right w:val="none" w:sz="0" w:space="0" w:color="auto"/>
          </w:divBdr>
        </w:div>
        <w:div w:id="1131555354">
          <w:marLeft w:val="0"/>
          <w:marRight w:val="0"/>
          <w:marTop w:val="0"/>
          <w:marBottom w:val="0"/>
          <w:divBdr>
            <w:top w:val="none" w:sz="0" w:space="0" w:color="auto"/>
            <w:left w:val="none" w:sz="0" w:space="0" w:color="auto"/>
            <w:bottom w:val="none" w:sz="0" w:space="0" w:color="auto"/>
            <w:right w:val="none" w:sz="0" w:space="0" w:color="auto"/>
          </w:divBdr>
        </w:div>
      </w:divsChild>
    </w:div>
    <w:div w:id="852306200">
      <w:bodyDiv w:val="1"/>
      <w:marLeft w:val="0"/>
      <w:marRight w:val="0"/>
      <w:marTop w:val="0"/>
      <w:marBottom w:val="0"/>
      <w:divBdr>
        <w:top w:val="none" w:sz="0" w:space="0" w:color="auto"/>
        <w:left w:val="none" w:sz="0" w:space="0" w:color="auto"/>
        <w:bottom w:val="none" w:sz="0" w:space="0" w:color="auto"/>
        <w:right w:val="none" w:sz="0" w:space="0" w:color="auto"/>
      </w:divBdr>
    </w:div>
    <w:div w:id="938299123">
      <w:bodyDiv w:val="1"/>
      <w:marLeft w:val="0"/>
      <w:marRight w:val="0"/>
      <w:marTop w:val="0"/>
      <w:marBottom w:val="0"/>
      <w:divBdr>
        <w:top w:val="none" w:sz="0" w:space="0" w:color="auto"/>
        <w:left w:val="none" w:sz="0" w:space="0" w:color="auto"/>
        <w:bottom w:val="none" w:sz="0" w:space="0" w:color="auto"/>
        <w:right w:val="none" w:sz="0" w:space="0" w:color="auto"/>
      </w:divBdr>
    </w:div>
    <w:div w:id="1054085412">
      <w:bodyDiv w:val="1"/>
      <w:marLeft w:val="0"/>
      <w:marRight w:val="0"/>
      <w:marTop w:val="0"/>
      <w:marBottom w:val="0"/>
      <w:divBdr>
        <w:top w:val="none" w:sz="0" w:space="0" w:color="auto"/>
        <w:left w:val="none" w:sz="0" w:space="0" w:color="auto"/>
        <w:bottom w:val="none" w:sz="0" w:space="0" w:color="auto"/>
        <w:right w:val="none" w:sz="0" w:space="0" w:color="auto"/>
      </w:divBdr>
    </w:div>
    <w:div w:id="1134299621">
      <w:bodyDiv w:val="1"/>
      <w:marLeft w:val="0"/>
      <w:marRight w:val="0"/>
      <w:marTop w:val="0"/>
      <w:marBottom w:val="0"/>
      <w:divBdr>
        <w:top w:val="none" w:sz="0" w:space="0" w:color="auto"/>
        <w:left w:val="none" w:sz="0" w:space="0" w:color="auto"/>
        <w:bottom w:val="none" w:sz="0" w:space="0" w:color="auto"/>
        <w:right w:val="none" w:sz="0" w:space="0" w:color="auto"/>
      </w:divBdr>
      <w:divsChild>
        <w:div w:id="1677263812">
          <w:marLeft w:val="0"/>
          <w:marRight w:val="0"/>
          <w:marTop w:val="0"/>
          <w:marBottom w:val="0"/>
          <w:divBdr>
            <w:top w:val="none" w:sz="0" w:space="0" w:color="auto"/>
            <w:left w:val="none" w:sz="0" w:space="0" w:color="auto"/>
            <w:bottom w:val="none" w:sz="0" w:space="0" w:color="auto"/>
            <w:right w:val="none" w:sz="0" w:space="0" w:color="auto"/>
          </w:divBdr>
          <w:divsChild>
            <w:div w:id="961956838">
              <w:marLeft w:val="0"/>
              <w:marRight w:val="0"/>
              <w:marTop w:val="0"/>
              <w:marBottom w:val="0"/>
              <w:divBdr>
                <w:top w:val="none" w:sz="0" w:space="0" w:color="auto"/>
                <w:left w:val="none" w:sz="0" w:space="0" w:color="auto"/>
                <w:bottom w:val="none" w:sz="0" w:space="0" w:color="auto"/>
                <w:right w:val="none" w:sz="0" w:space="0" w:color="auto"/>
              </w:divBdr>
              <w:divsChild>
                <w:div w:id="2138335467">
                  <w:marLeft w:val="0"/>
                  <w:marRight w:val="0"/>
                  <w:marTop w:val="0"/>
                  <w:marBottom w:val="0"/>
                  <w:divBdr>
                    <w:top w:val="none" w:sz="0" w:space="0" w:color="auto"/>
                    <w:left w:val="none" w:sz="0" w:space="0" w:color="auto"/>
                    <w:bottom w:val="none" w:sz="0" w:space="0" w:color="auto"/>
                    <w:right w:val="none" w:sz="0" w:space="0" w:color="auto"/>
                  </w:divBdr>
                  <w:divsChild>
                    <w:div w:id="1424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2263">
      <w:bodyDiv w:val="1"/>
      <w:marLeft w:val="0"/>
      <w:marRight w:val="0"/>
      <w:marTop w:val="0"/>
      <w:marBottom w:val="0"/>
      <w:divBdr>
        <w:top w:val="none" w:sz="0" w:space="0" w:color="auto"/>
        <w:left w:val="none" w:sz="0" w:space="0" w:color="auto"/>
        <w:bottom w:val="none" w:sz="0" w:space="0" w:color="auto"/>
        <w:right w:val="none" w:sz="0" w:space="0" w:color="auto"/>
      </w:divBdr>
      <w:divsChild>
        <w:div w:id="1007908938">
          <w:marLeft w:val="0"/>
          <w:marRight w:val="0"/>
          <w:marTop w:val="0"/>
          <w:marBottom w:val="0"/>
          <w:divBdr>
            <w:top w:val="none" w:sz="0" w:space="0" w:color="auto"/>
            <w:left w:val="none" w:sz="0" w:space="0" w:color="auto"/>
            <w:bottom w:val="none" w:sz="0" w:space="0" w:color="auto"/>
            <w:right w:val="none" w:sz="0" w:space="0" w:color="auto"/>
          </w:divBdr>
        </w:div>
        <w:div w:id="1602490295">
          <w:marLeft w:val="0"/>
          <w:marRight w:val="0"/>
          <w:marTop w:val="0"/>
          <w:marBottom w:val="0"/>
          <w:divBdr>
            <w:top w:val="none" w:sz="0" w:space="0" w:color="auto"/>
            <w:left w:val="none" w:sz="0" w:space="0" w:color="auto"/>
            <w:bottom w:val="none" w:sz="0" w:space="0" w:color="auto"/>
            <w:right w:val="none" w:sz="0" w:space="0" w:color="auto"/>
          </w:divBdr>
        </w:div>
        <w:div w:id="2047437577">
          <w:marLeft w:val="0"/>
          <w:marRight w:val="0"/>
          <w:marTop w:val="0"/>
          <w:marBottom w:val="0"/>
          <w:divBdr>
            <w:top w:val="none" w:sz="0" w:space="0" w:color="auto"/>
            <w:left w:val="none" w:sz="0" w:space="0" w:color="auto"/>
            <w:bottom w:val="none" w:sz="0" w:space="0" w:color="auto"/>
            <w:right w:val="none" w:sz="0" w:space="0" w:color="auto"/>
          </w:divBdr>
        </w:div>
        <w:div w:id="1582828877">
          <w:marLeft w:val="0"/>
          <w:marRight w:val="0"/>
          <w:marTop w:val="0"/>
          <w:marBottom w:val="0"/>
          <w:divBdr>
            <w:top w:val="none" w:sz="0" w:space="0" w:color="auto"/>
            <w:left w:val="none" w:sz="0" w:space="0" w:color="auto"/>
            <w:bottom w:val="none" w:sz="0" w:space="0" w:color="auto"/>
            <w:right w:val="none" w:sz="0" w:space="0" w:color="auto"/>
          </w:divBdr>
        </w:div>
        <w:div w:id="1147549482">
          <w:marLeft w:val="0"/>
          <w:marRight w:val="0"/>
          <w:marTop w:val="0"/>
          <w:marBottom w:val="0"/>
          <w:divBdr>
            <w:top w:val="none" w:sz="0" w:space="0" w:color="auto"/>
            <w:left w:val="none" w:sz="0" w:space="0" w:color="auto"/>
            <w:bottom w:val="none" w:sz="0" w:space="0" w:color="auto"/>
            <w:right w:val="none" w:sz="0" w:space="0" w:color="auto"/>
          </w:divBdr>
        </w:div>
      </w:divsChild>
    </w:div>
    <w:div w:id="1451583384">
      <w:bodyDiv w:val="1"/>
      <w:marLeft w:val="0"/>
      <w:marRight w:val="0"/>
      <w:marTop w:val="0"/>
      <w:marBottom w:val="0"/>
      <w:divBdr>
        <w:top w:val="none" w:sz="0" w:space="0" w:color="auto"/>
        <w:left w:val="none" w:sz="0" w:space="0" w:color="auto"/>
        <w:bottom w:val="none" w:sz="0" w:space="0" w:color="auto"/>
        <w:right w:val="none" w:sz="0" w:space="0" w:color="auto"/>
      </w:divBdr>
    </w:div>
    <w:div w:id="1459059702">
      <w:bodyDiv w:val="1"/>
      <w:marLeft w:val="0"/>
      <w:marRight w:val="0"/>
      <w:marTop w:val="0"/>
      <w:marBottom w:val="0"/>
      <w:divBdr>
        <w:top w:val="none" w:sz="0" w:space="0" w:color="auto"/>
        <w:left w:val="none" w:sz="0" w:space="0" w:color="auto"/>
        <w:bottom w:val="none" w:sz="0" w:space="0" w:color="auto"/>
        <w:right w:val="none" w:sz="0" w:space="0" w:color="auto"/>
      </w:divBdr>
    </w:div>
    <w:div w:id="1496729561">
      <w:bodyDiv w:val="1"/>
      <w:marLeft w:val="0"/>
      <w:marRight w:val="0"/>
      <w:marTop w:val="0"/>
      <w:marBottom w:val="0"/>
      <w:divBdr>
        <w:top w:val="none" w:sz="0" w:space="0" w:color="auto"/>
        <w:left w:val="none" w:sz="0" w:space="0" w:color="auto"/>
        <w:bottom w:val="none" w:sz="0" w:space="0" w:color="auto"/>
        <w:right w:val="none" w:sz="0" w:space="0" w:color="auto"/>
      </w:divBdr>
      <w:divsChild>
        <w:div w:id="1778285962">
          <w:marLeft w:val="0"/>
          <w:marRight w:val="0"/>
          <w:marTop w:val="0"/>
          <w:marBottom w:val="0"/>
          <w:divBdr>
            <w:top w:val="none" w:sz="0" w:space="0" w:color="auto"/>
            <w:left w:val="none" w:sz="0" w:space="0" w:color="auto"/>
            <w:bottom w:val="none" w:sz="0" w:space="0" w:color="auto"/>
            <w:right w:val="none" w:sz="0" w:space="0" w:color="auto"/>
          </w:divBdr>
        </w:div>
        <w:div w:id="1238905938">
          <w:marLeft w:val="0"/>
          <w:marRight w:val="0"/>
          <w:marTop w:val="0"/>
          <w:marBottom w:val="0"/>
          <w:divBdr>
            <w:top w:val="none" w:sz="0" w:space="0" w:color="auto"/>
            <w:left w:val="none" w:sz="0" w:space="0" w:color="auto"/>
            <w:bottom w:val="none" w:sz="0" w:space="0" w:color="auto"/>
            <w:right w:val="none" w:sz="0" w:space="0" w:color="auto"/>
          </w:divBdr>
        </w:div>
        <w:div w:id="1037777652">
          <w:marLeft w:val="0"/>
          <w:marRight w:val="0"/>
          <w:marTop w:val="0"/>
          <w:marBottom w:val="0"/>
          <w:divBdr>
            <w:top w:val="none" w:sz="0" w:space="0" w:color="auto"/>
            <w:left w:val="none" w:sz="0" w:space="0" w:color="auto"/>
            <w:bottom w:val="none" w:sz="0" w:space="0" w:color="auto"/>
            <w:right w:val="none" w:sz="0" w:space="0" w:color="auto"/>
          </w:divBdr>
        </w:div>
        <w:div w:id="1071387327">
          <w:marLeft w:val="0"/>
          <w:marRight w:val="0"/>
          <w:marTop w:val="0"/>
          <w:marBottom w:val="0"/>
          <w:divBdr>
            <w:top w:val="none" w:sz="0" w:space="0" w:color="auto"/>
            <w:left w:val="none" w:sz="0" w:space="0" w:color="auto"/>
            <w:bottom w:val="none" w:sz="0" w:space="0" w:color="auto"/>
            <w:right w:val="none" w:sz="0" w:space="0" w:color="auto"/>
          </w:divBdr>
        </w:div>
        <w:div w:id="997536409">
          <w:marLeft w:val="0"/>
          <w:marRight w:val="0"/>
          <w:marTop w:val="0"/>
          <w:marBottom w:val="0"/>
          <w:divBdr>
            <w:top w:val="none" w:sz="0" w:space="0" w:color="auto"/>
            <w:left w:val="none" w:sz="0" w:space="0" w:color="auto"/>
            <w:bottom w:val="none" w:sz="0" w:space="0" w:color="auto"/>
            <w:right w:val="none" w:sz="0" w:space="0" w:color="auto"/>
          </w:divBdr>
        </w:div>
        <w:div w:id="1080755856">
          <w:marLeft w:val="0"/>
          <w:marRight w:val="0"/>
          <w:marTop w:val="0"/>
          <w:marBottom w:val="0"/>
          <w:divBdr>
            <w:top w:val="none" w:sz="0" w:space="0" w:color="auto"/>
            <w:left w:val="none" w:sz="0" w:space="0" w:color="auto"/>
            <w:bottom w:val="none" w:sz="0" w:space="0" w:color="auto"/>
            <w:right w:val="none" w:sz="0" w:space="0" w:color="auto"/>
          </w:divBdr>
        </w:div>
      </w:divsChild>
    </w:div>
    <w:div w:id="1581794764">
      <w:bodyDiv w:val="1"/>
      <w:marLeft w:val="0"/>
      <w:marRight w:val="0"/>
      <w:marTop w:val="0"/>
      <w:marBottom w:val="0"/>
      <w:divBdr>
        <w:top w:val="none" w:sz="0" w:space="0" w:color="auto"/>
        <w:left w:val="none" w:sz="0" w:space="0" w:color="auto"/>
        <w:bottom w:val="none" w:sz="0" w:space="0" w:color="auto"/>
        <w:right w:val="none" w:sz="0" w:space="0" w:color="auto"/>
      </w:divBdr>
    </w:div>
    <w:div w:id="1771705691">
      <w:bodyDiv w:val="1"/>
      <w:marLeft w:val="0"/>
      <w:marRight w:val="0"/>
      <w:marTop w:val="0"/>
      <w:marBottom w:val="0"/>
      <w:divBdr>
        <w:top w:val="none" w:sz="0" w:space="0" w:color="auto"/>
        <w:left w:val="none" w:sz="0" w:space="0" w:color="auto"/>
        <w:bottom w:val="none" w:sz="0" w:space="0" w:color="auto"/>
        <w:right w:val="none" w:sz="0" w:space="0" w:color="auto"/>
      </w:divBdr>
    </w:div>
    <w:div w:id="1781412856">
      <w:bodyDiv w:val="1"/>
      <w:marLeft w:val="0"/>
      <w:marRight w:val="0"/>
      <w:marTop w:val="0"/>
      <w:marBottom w:val="0"/>
      <w:divBdr>
        <w:top w:val="none" w:sz="0" w:space="0" w:color="auto"/>
        <w:left w:val="none" w:sz="0" w:space="0" w:color="auto"/>
        <w:bottom w:val="none" w:sz="0" w:space="0" w:color="auto"/>
        <w:right w:val="none" w:sz="0" w:space="0" w:color="auto"/>
      </w:divBdr>
    </w:div>
    <w:div w:id="1806501902">
      <w:bodyDiv w:val="1"/>
      <w:marLeft w:val="0"/>
      <w:marRight w:val="0"/>
      <w:marTop w:val="0"/>
      <w:marBottom w:val="0"/>
      <w:divBdr>
        <w:top w:val="none" w:sz="0" w:space="0" w:color="auto"/>
        <w:left w:val="none" w:sz="0" w:space="0" w:color="auto"/>
        <w:bottom w:val="none" w:sz="0" w:space="0" w:color="auto"/>
        <w:right w:val="none" w:sz="0" w:space="0" w:color="auto"/>
      </w:divBdr>
      <w:divsChild>
        <w:div w:id="184055374">
          <w:marLeft w:val="0"/>
          <w:marRight w:val="0"/>
          <w:marTop w:val="0"/>
          <w:marBottom w:val="160"/>
          <w:divBdr>
            <w:top w:val="none" w:sz="0" w:space="0" w:color="auto"/>
            <w:left w:val="none" w:sz="0" w:space="0" w:color="auto"/>
            <w:bottom w:val="none" w:sz="0" w:space="0" w:color="auto"/>
            <w:right w:val="none" w:sz="0" w:space="0" w:color="auto"/>
          </w:divBdr>
        </w:div>
        <w:div w:id="844592360">
          <w:marLeft w:val="0"/>
          <w:marRight w:val="0"/>
          <w:marTop w:val="0"/>
          <w:marBottom w:val="160"/>
          <w:divBdr>
            <w:top w:val="none" w:sz="0" w:space="0" w:color="auto"/>
            <w:left w:val="none" w:sz="0" w:space="0" w:color="auto"/>
            <w:bottom w:val="none" w:sz="0" w:space="0" w:color="auto"/>
            <w:right w:val="none" w:sz="0" w:space="0" w:color="auto"/>
          </w:divBdr>
        </w:div>
        <w:div w:id="320356224">
          <w:marLeft w:val="0"/>
          <w:marRight w:val="0"/>
          <w:marTop w:val="0"/>
          <w:marBottom w:val="160"/>
          <w:divBdr>
            <w:top w:val="none" w:sz="0" w:space="0" w:color="auto"/>
            <w:left w:val="none" w:sz="0" w:space="0" w:color="auto"/>
            <w:bottom w:val="none" w:sz="0" w:space="0" w:color="auto"/>
            <w:right w:val="none" w:sz="0" w:space="0" w:color="auto"/>
          </w:divBdr>
        </w:div>
        <w:div w:id="872771210">
          <w:marLeft w:val="0"/>
          <w:marRight w:val="0"/>
          <w:marTop w:val="0"/>
          <w:marBottom w:val="160"/>
          <w:divBdr>
            <w:top w:val="none" w:sz="0" w:space="0" w:color="auto"/>
            <w:left w:val="none" w:sz="0" w:space="0" w:color="auto"/>
            <w:bottom w:val="none" w:sz="0" w:space="0" w:color="auto"/>
            <w:right w:val="none" w:sz="0" w:space="0" w:color="auto"/>
          </w:divBdr>
        </w:div>
        <w:div w:id="1375347737">
          <w:marLeft w:val="0"/>
          <w:marRight w:val="0"/>
          <w:marTop w:val="0"/>
          <w:marBottom w:val="160"/>
          <w:divBdr>
            <w:top w:val="none" w:sz="0" w:space="0" w:color="auto"/>
            <w:left w:val="none" w:sz="0" w:space="0" w:color="auto"/>
            <w:bottom w:val="none" w:sz="0" w:space="0" w:color="auto"/>
            <w:right w:val="none" w:sz="0" w:space="0" w:color="auto"/>
          </w:divBdr>
        </w:div>
      </w:divsChild>
    </w:div>
    <w:div w:id="1869105533">
      <w:bodyDiv w:val="1"/>
      <w:marLeft w:val="0"/>
      <w:marRight w:val="0"/>
      <w:marTop w:val="0"/>
      <w:marBottom w:val="0"/>
      <w:divBdr>
        <w:top w:val="none" w:sz="0" w:space="0" w:color="auto"/>
        <w:left w:val="none" w:sz="0" w:space="0" w:color="auto"/>
        <w:bottom w:val="none" w:sz="0" w:space="0" w:color="auto"/>
        <w:right w:val="none" w:sz="0" w:space="0" w:color="auto"/>
      </w:divBdr>
    </w:div>
    <w:div w:id="2034727089">
      <w:bodyDiv w:val="1"/>
      <w:marLeft w:val="0"/>
      <w:marRight w:val="0"/>
      <w:marTop w:val="0"/>
      <w:marBottom w:val="0"/>
      <w:divBdr>
        <w:top w:val="none" w:sz="0" w:space="0" w:color="auto"/>
        <w:left w:val="none" w:sz="0" w:space="0" w:color="auto"/>
        <w:bottom w:val="none" w:sz="0" w:space="0" w:color="auto"/>
        <w:right w:val="none" w:sz="0" w:space="0" w:color="auto"/>
      </w:divBdr>
    </w:div>
    <w:div w:id="20404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dc:creator>
  <cp:keywords/>
  <dc:description/>
  <cp:lastModifiedBy>Allison S</cp:lastModifiedBy>
  <cp:revision>3</cp:revision>
  <dcterms:created xsi:type="dcterms:W3CDTF">2025-06-23T19:53:00Z</dcterms:created>
  <dcterms:modified xsi:type="dcterms:W3CDTF">2025-06-23T20:02:00Z</dcterms:modified>
</cp:coreProperties>
</file>